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146D0" w14:textId="2A753D55" w:rsidR="00A76F62" w:rsidRPr="00A76F62" w:rsidRDefault="00713EC0" w:rsidP="00713EC0">
      <w:pPr>
        <w:jc w:val="right"/>
        <w:rPr>
          <w:rFonts w:ascii="Trebuchet MS" w:hAnsi="Trebuchet MS"/>
          <w:bCs/>
        </w:rPr>
      </w:pPr>
      <w:r>
        <w:rPr>
          <w:rFonts w:ascii="Trebuchet MS" w:hAnsi="Trebuchet MS"/>
          <w:bCs/>
        </w:rPr>
        <w:t>Sutarties</w:t>
      </w:r>
      <w:r w:rsidR="00A76F62" w:rsidRPr="00A76F62">
        <w:rPr>
          <w:rFonts w:ascii="Trebuchet MS" w:hAnsi="Trebuchet MS"/>
          <w:bCs/>
        </w:rPr>
        <w:t xml:space="preserve"> </w:t>
      </w:r>
      <w:r w:rsidR="00F40A39">
        <w:rPr>
          <w:rFonts w:ascii="Trebuchet MS" w:hAnsi="Trebuchet MS"/>
          <w:bCs/>
        </w:rPr>
        <w:t>2</w:t>
      </w:r>
      <w:r w:rsidR="00A76F62" w:rsidRPr="00A76F62">
        <w:rPr>
          <w:rFonts w:ascii="Trebuchet MS" w:hAnsi="Trebuchet MS"/>
          <w:bCs/>
        </w:rPr>
        <w:t xml:space="preserve"> priedas</w:t>
      </w:r>
    </w:p>
    <w:p w14:paraId="6E3D2BDB" w14:textId="3B33C635" w:rsidR="00A97C5A" w:rsidRPr="000842FF" w:rsidRDefault="00606419" w:rsidP="00A97C5A">
      <w:pPr>
        <w:jc w:val="center"/>
        <w:rPr>
          <w:rFonts w:ascii="Trebuchet MS" w:hAnsi="Trebuchet MS"/>
          <w:b/>
          <w:sz w:val="28"/>
          <w:szCs w:val="28"/>
        </w:rPr>
      </w:pPr>
      <w:r>
        <w:rPr>
          <w:rFonts w:ascii="Trebuchet MS" w:hAnsi="Trebuchet MS"/>
          <w:b/>
          <w:sz w:val="28"/>
          <w:szCs w:val="28"/>
        </w:rPr>
        <w:t>KONDICIONIERIŲ</w:t>
      </w:r>
      <w:r w:rsidR="009F0482">
        <w:rPr>
          <w:rFonts w:ascii="Trebuchet MS" w:hAnsi="Trebuchet MS"/>
          <w:b/>
          <w:sz w:val="28"/>
          <w:szCs w:val="28"/>
        </w:rPr>
        <w:t xml:space="preserve"> </w:t>
      </w:r>
      <w:r w:rsidR="00A15BA5">
        <w:rPr>
          <w:rFonts w:ascii="Trebuchet MS" w:hAnsi="Trebuchet MS"/>
          <w:b/>
          <w:sz w:val="28"/>
          <w:szCs w:val="28"/>
        </w:rPr>
        <w:t xml:space="preserve">IR JŲ KEITIMO DARBŲ </w:t>
      </w:r>
      <w:r w:rsidR="009F0482">
        <w:rPr>
          <w:rFonts w:ascii="Trebuchet MS" w:hAnsi="Trebuchet MS"/>
          <w:b/>
          <w:sz w:val="28"/>
          <w:szCs w:val="28"/>
        </w:rPr>
        <w:t>PIRKIMO</w:t>
      </w:r>
    </w:p>
    <w:p w14:paraId="306F0AF7" w14:textId="77777777" w:rsidR="00AF69D1" w:rsidRPr="003C77BB" w:rsidRDefault="00AF69D1" w:rsidP="00AF69D1">
      <w:pPr>
        <w:jc w:val="center"/>
        <w:rPr>
          <w:rFonts w:ascii="Trebuchet MS" w:hAnsi="Trebuchet MS"/>
          <w:b/>
          <w:sz w:val="28"/>
          <w:szCs w:val="28"/>
        </w:rPr>
      </w:pPr>
      <w:r w:rsidRPr="003C77BB">
        <w:rPr>
          <w:rFonts w:ascii="Trebuchet MS" w:hAnsi="Trebuchet MS"/>
          <w:b/>
          <w:sz w:val="28"/>
          <w:szCs w:val="28"/>
        </w:rPr>
        <w:t xml:space="preserve">TECHNINĖ SPECIFIKACIJA </w:t>
      </w:r>
    </w:p>
    <w:p w14:paraId="6920F5B1" w14:textId="6262577A" w:rsidR="00E213F9" w:rsidRPr="000842FF" w:rsidRDefault="007A1621" w:rsidP="00162801">
      <w:pPr>
        <w:pStyle w:val="ListParagraph"/>
        <w:numPr>
          <w:ilvl w:val="0"/>
          <w:numId w:val="1"/>
        </w:numPr>
        <w:jc w:val="both"/>
        <w:rPr>
          <w:rFonts w:ascii="Trebuchet MS" w:hAnsi="Trebuchet MS"/>
        </w:rPr>
      </w:pPr>
      <w:r w:rsidRPr="000842FF">
        <w:rPr>
          <w:rFonts w:ascii="Trebuchet MS" w:hAnsi="Trebuchet MS"/>
          <w:b/>
        </w:rPr>
        <w:t>Pirkimo dalykas</w:t>
      </w:r>
      <w:r w:rsidR="00E213F9" w:rsidRPr="000842FF">
        <w:rPr>
          <w:rFonts w:ascii="Trebuchet MS" w:hAnsi="Trebuchet MS"/>
        </w:rPr>
        <w:t>:</w:t>
      </w:r>
    </w:p>
    <w:p w14:paraId="307E7E5D" w14:textId="50B57096" w:rsidR="00E213F9" w:rsidRDefault="00C16B02" w:rsidP="00EC357B">
      <w:pPr>
        <w:pStyle w:val="ListParagraph"/>
        <w:numPr>
          <w:ilvl w:val="1"/>
          <w:numId w:val="1"/>
        </w:numPr>
        <w:jc w:val="both"/>
        <w:rPr>
          <w:rFonts w:ascii="Trebuchet MS" w:hAnsi="Trebuchet MS"/>
        </w:rPr>
      </w:pPr>
      <w:r>
        <w:rPr>
          <w:rFonts w:ascii="Trebuchet MS" w:hAnsi="Trebuchet MS"/>
        </w:rPr>
        <w:t>Oro kondicionieriai</w:t>
      </w:r>
      <w:r w:rsidR="008930A5">
        <w:rPr>
          <w:rFonts w:ascii="Trebuchet MS" w:hAnsi="Trebuchet MS"/>
        </w:rPr>
        <w:t xml:space="preserve"> su</w:t>
      </w:r>
      <w:r w:rsidR="008930A5" w:rsidRPr="000842FF">
        <w:rPr>
          <w:rFonts w:ascii="Trebuchet MS" w:hAnsi="Trebuchet MS"/>
        </w:rPr>
        <w:t xml:space="preserve"> </w:t>
      </w:r>
      <w:r w:rsidR="00A763C3">
        <w:rPr>
          <w:rFonts w:ascii="Trebuchet MS" w:hAnsi="Trebuchet MS"/>
        </w:rPr>
        <w:t>suprojektavimu ir įrengimu.</w:t>
      </w:r>
    </w:p>
    <w:p w14:paraId="313C9725" w14:textId="4269EF3A" w:rsidR="0004287A" w:rsidRDefault="0004287A" w:rsidP="00EC357B">
      <w:pPr>
        <w:pStyle w:val="ListParagraph"/>
        <w:numPr>
          <w:ilvl w:val="1"/>
          <w:numId w:val="1"/>
        </w:numPr>
        <w:jc w:val="both"/>
        <w:rPr>
          <w:rFonts w:ascii="Trebuchet MS" w:hAnsi="Trebuchet MS"/>
        </w:rPr>
      </w:pPr>
      <w:r>
        <w:rPr>
          <w:rFonts w:ascii="Trebuchet MS" w:hAnsi="Trebuchet MS"/>
        </w:rPr>
        <w:t>Paslaugų teikimo vieta:</w:t>
      </w:r>
    </w:p>
    <w:tbl>
      <w:tblPr>
        <w:tblW w:w="14454" w:type="dxa"/>
        <w:jc w:val="center"/>
        <w:tblLook w:val="04A0" w:firstRow="1" w:lastRow="0" w:firstColumn="1" w:lastColumn="0" w:noHBand="0" w:noVBand="1"/>
      </w:tblPr>
      <w:tblGrid>
        <w:gridCol w:w="846"/>
        <w:gridCol w:w="4373"/>
        <w:gridCol w:w="825"/>
        <w:gridCol w:w="3584"/>
        <w:gridCol w:w="4826"/>
      </w:tblGrid>
      <w:tr w:rsidR="0004287A" w:rsidRPr="0024623D" w14:paraId="131F4306" w14:textId="77777777" w:rsidTr="008649D4">
        <w:trPr>
          <w:trHeight w:val="395"/>
          <w:jc w:val="center"/>
        </w:trPr>
        <w:tc>
          <w:tcPr>
            <w:tcW w:w="8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FDA9638" w14:textId="4FCBAD0A" w:rsidR="0004287A" w:rsidRPr="001E5384" w:rsidRDefault="0004287A" w:rsidP="00141FAA">
            <w:pPr>
              <w:spacing w:after="0" w:line="240" w:lineRule="auto"/>
              <w:jc w:val="center"/>
              <w:rPr>
                <w:rFonts w:ascii="Trebuchet MS" w:eastAsia="Times New Roman" w:hAnsi="Trebuchet MS" w:cs="Calibri"/>
                <w:b/>
                <w:color w:val="000000"/>
                <w:szCs w:val="24"/>
                <w:lang w:eastAsia="lt-LT"/>
              </w:rPr>
            </w:pPr>
            <w:r w:rsidRPr="001E5384">
              <w:rPr>
                <w:rFonts w:ascii="Trebuchet MS" w:eastAsia="Times New Roman" w:hAnsi="Trebuchet MS" w:cs="Calibri"/>
                <w:b/>
                <w:color w:val="000000"/>
                <w:szCs w:val="24"/>
                <w:lang w:eastAsia="lt-LT"/>
              </w:rPr>
              <w:t>Eil. Nr</w:t>
            </w:r>
            <w:r w:rsidR="00267FA7">
              <w:rPr>
                <w:rFonts w:ascii="Trebuchet MS" w:eastAsia="Times New Roman" w:hAnsi="Trebuchet MS" w:cs="Calibri"/>
                <w:b/>
                <w:color w:val="000000"/>
                <w:szCs w:val="24"/>
                <w:lang w:eastAsia="lt-LT"/>
              </w:rPr>
              <w:t>.</w:t>
            </w:r>
          </w:p>
        </w:tc>
        <w:tc>
          <w:tcPr>
            <w:tcW w:w="43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FC1AEC5" w14:textId="77777777" w:rsidR="0004287A" w:rsidRPr="001E5384" w:rsidRDefault="0004287A" w:rsidP="00141FAA">
            <w:pPr>
              <w:spacing w:after="0" w:line="240" w:lineRule="auto"/>
              <w:jc w:val="center"/>
              <w:rPr>
                <w:rFonts w:ascii="Trebuchet MS" w:eastAsia="Times New Roman" w:hAnsi="Trebuchet MS" w:cs="Calibri"/>
                <w:b/>
                <w:color w:val="000000"/>
                <w:szCs w:val="24"/>
                <w:lang w:eastAsia="lt-LT"/>
              </w:rPr>
            </w:pPr>
            <w:r w:rsidRPr="001E5384">
              <w:rPr>
                <w:rFonts w:ascii="Trebuchet MS" w:eastAsia="Times New Roman" w:hAnsi="Trebuchet MS" w:cs="Calibri"/>
                <w:b/>
                <w:color w:val="000000"/>
                <w:szCs w:val="24"/>
                <w:lang w:eastAsia="lt-LT"/>
              </w:rPr>
              <w:t>Objektas</w:t>
            </w:r>
          </w:p>
        </w:tc>
        <w:tc>
          <w:tcPr>
            <w:tcW w:w="8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45A9FE5" w14:textId="77777777" w:rsidR="0004287A" w:rsidRPr="001E5384" w:rsidRDefault="0004287A" w:rsidP="00141FAA">
            <w:pPr>
              <w:spacing w:after="0" w:line="240" w:lineRule="auto"/>
              <w:jc w:val="center"/>
              <w:rPr>
                <w:rFonts w:ascii="Trebuchet MS" w:hAnsi="Trebuchet MS" w:cs="Calibri"/>
                <w:b/>
                <w:color w:val="000000"/>
              </w:rPr>
            </w:pPr>
            <w:r w:rsidRPr="001E5384">
              <w:rPr>
                <w:rFonts w:ascii="Trebuchet MS" w:hAnsi="Trebuchet MS" w:cs="Calibri"/>
                <w:b/>
                <w:color w:val="000000"/>
              </w:rPr>
              <w:t>Kiekis</w:t>
            </w:r>
          </w:p>
        </w:tc>
        <w:tc>
          <w:tcPr>
            <w:tcW w:w="358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3B4F659" w14:textId="77777777" w:rsidR="0004287A" w:rsidRPr="001E5384" w:rsidRDefault="0004287A" w:rsidP="00141FAA">
            <w:pPr>
              <w:spacing w:after="0" w:line="240" w:lineRule="auto"/>
              <w:jc w:val="center"/>
              <w:rPr>
                <w:rFonts w:ascii="Trebuchet MS" w:eastAsia="Times New Roman" w:hAnsi="Trebuchet MS" w:cs="Calibri"/>
                <w:b/>
                <w:color w:val="000000"/>
                <w:szCs w:val="24"/>
                <w:lang w:eastAsia="lt-LT"/>
              </w:rPr>
            </w:pPr>
            <w:r>
              <w:rPr>
                <w:rFonts w:ascii="Trebuchet MS" w:eastAsia="Times New Roman" w:hAnsi="Trebuchet MS" w:cs="Calibri"/>
                <w:b/>
                <w:color w:val="000000"/>
                <w:szCs w:val="24"/>
                <w:lang w:eastAsia="lt-LT"/>
              </w:rPr>
              <w:t>Adresas</w:t>
            </w:r>
          </w:p>
        </w:tc>
        <w:tc>
          <w:tcPr>
            <w:tcW w:w="482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05B8C39" w14:textId="77777777" w:rsidR="0004287A" w:rsidRPr="001E5384" w:rsidRDefault="0004287A" w:rsidP="00141FAA">
            <w:pPr>
              <w:spacing w:after="0" w:line="240" w:lineRule="auto"/>
              <w:jc w:val="center"/>
              <w:rPr>
                <w:rFonts w:ascii="Trebuchet MS" w:eastAsia="Times New Roman" w:hAnsi="Trebuchet MS" w:cs="Calibri"/>
                <w:b/>
                <w:color w:val="000000"/>
                <w:szCs w:val="24"/>
                <w:lang w:eastAsia="lt-LT"/>
              </w:rPr>
            </w:pPr>
            <w:r w:rsidRPr="001E5384">
              <w:rPr>
                <w:rFonts w:ascii="Trebuchet MS" w:eastAsia="Times New Roman" w:hAnsi="Trebuchet MS" w:cs="Calibri"/>
                <w:b/>
                <w:color w:val="000000"/>
                <w:szCs w:val="24"/>
                <w:lang w:eastAsia="lt-LT"/>
              </w:rPr>
              <w:t>Pastabos</w:t>
            </w:r>
          </w:p>
        </w:tc>
      </w:tr>
      <w:tr w:rsidR="0004287A" w:rsidRPr="0024623D" w14:paraId="64BADB03" w14:textId="77777777" w:rsidTr="00267FA7">
        <w:trPr>
          <w:trHeight w:val="510"/>
          <w:jc w:val="center"/>
        </w:trPr>
        <w:tc>
          <w:tcPr>
            <w:tcW w:w="846" w:type="dxa"/>
            <w:tcBorders>
              <w:top w:val="nil"/>
              <w:left w:val="single" w:sz="4" w:space="0" w:color="auto"/>
              <w:bottom w:val="single" w:sz="4" w:space="0" w:color="auto"/>
              <w:right w:val="single" w:sz="4" w:space="0" w:color="auto"/>
            </w:tcBorders>
            <w:vAlign w:val="center"/>
          </w:tcPr>
          <w:p w14:paraId="315AE844" w14:textId="77777777" w:rsidR="0004287A" w:rsidRPr="001A5188"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w:t>
            </w:r>
          </w:p>
        </w:tc>
        <w:tc>
          <w:tcPr>
            <w:tcW w:w="4373" w:type="dxa"/>
            <w:tcBorders>
              <w:top w:val="nil"/>
              <w:left w:val="single" w:sz="4" w:space="0" w:color="auto"/>
              <w:bottom w:val="single" w:sz="4" w:space="0" w:color="auto"/>
              <w:right w:val="single" w:sz="4" w:space="0" w:color="auto"/>
            </w:tcBorders>
            <w:shd w:val="clear" w:color="auto" w:fill="auto"/>
            <w:vAlign w:val="center"/>
          </w:tcPr>
          <w:p w14:paraId="078D3D31" w14:textId="5BD24DB0" w:rsidR="0004287A" w:rsidRPr="001A5188" w:rsidRDefault="0004287A" w:rsidP="00803C98">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A</w:t>
            </w:r>
            <w:r w:rsidR="00803C98">
              <w:rPr>
                <w:rFonts w:ascii="Trebuchet MS" w:eastAsia="Times New Roman" w:hAnsi="Trebuchet MS" w:cs="Calibri"/>
                <w:color w:val="000000"/>
                <w:sz w:val="18"/>
                <w:szCs w:val="18"/>
                <w:lang w:eastAsia="lt-LT"/>
              </w:rPr>
              <w:t>lytaus</w:t>
            </w:r>
            <w:r>
              <w:rPr>
                <w:rFonts w:ascii="Trebuchet MS" w:eastAsia="Times New Roman" w:hAnsi="Trebuchet MS" w:cs="Calibri"/>
                <w:color w:val="000000"/>
                <w:sz w:val="18"/>
                <w:szCs w:val="18"/>
                <w:lang w:eastAsia="lt-LT"/>
              </w:rPr>
              <w:t xml:space="preserve"> HVDC (Valdymo pastatas holo patalpa 32,18 m2</w:t>
            </w:r>
            <w:r w:rsidR="00561555">
              <w:rPr>
                <w:rFonts w:ascii="Trebuchet MS" w:eastAsia="Times New Roman" w:hAnsi="Trebuchet MS" w:cs="Calibri"/>
                <w:color w:val="000000"/>
                <w:sz w:val="18"/>
                <w:szCs w:val="18"/>
                <w:lang w:eastAsia="lt-LT"/>
              </w:rPr>
              <w:t>,</w:t>
            </w:r>
            <w:r>
              <w:rPr>
                <w:rFonts w:ascii="Trebuchet MS" w:eastAsia="Times New Roman" w:hAnsi="Trebuchet MS" w:cs="Calibri"/>
                <w:color w:val="000000"/>
                <w:sz w:val="18"/>
                <w:szCs w:val="18"/>
                <w:lang w:eastAsia="lt-LT"/>
              </w:rPr>
              <w:t xml:space="preserve"> patalpos aukštis 3 m)</w:t>
            </w:r>
          </w:p>
        </w:tc>
        <w:tc>
          <w:tcPr>
            <w:tcW w:w="825" w:type="dxa"/>
            <w:tcBorders>
              <w:top w:val="nil"/>
              <w:left w:val="single" w:sz="4" w:space="0" w:color="auto"/>
              <w:bottom w:val="single" w:sz="4" w:space="0" w:color="auto"/>
              <w:right w:val="single" w:sz="4" w:space="0" w:color="auto"/>
            </w:tcBorders>
            <w:shd w:val="clear" w:color="auto" w:fill="auto"/>
            <w:vAlign w:val="center"/>
          </w:tcPr>
          <w:p w14:paraId="50713506" w14:textId="77777777" w:rsidR="0004287A" w:rsidRPr="001A5188" w:rsidRDefault="0004287A" w:rsidP="00141FAA">
            <w:pPr>
              <w:spacing w:after="0" w:line="240" w:lineRule="auto"/>
              <w:jc w:val="center"/>
              <w:rPr>
                <w:rFonts w:ascii="Trebuchet MS" w:eastAsia="Times New Roman" w:hAnsi="Trebuchet MS" w:cs="Calibri"/>
                <w:color w:val="000000"/>
                <w:sz w:val="18"/>
                <w:szCs w:val="18"/>
                <w:lang w:eastAsia="lt-LT"/>
              </w:rPr>
            </w:pPr>
            <w:r w:rsidRPr="001A5188">
              <w:rPr>
                <w:rFonts w:ascii="Trebuchet MS" w:eastAsia="Times New Roman" w:hAnsi="Trebuchet MS" w:cs="Calibri"/>
                <w:color w:val="000000"/>
                <w:sz w:val="18"/>
                <w:szCs w:val="18"/>
                <w:lang w:eastAsia="lt-LT"/>
              </w:rPr>
              <w:t>1</w:t>
            </w:r>
          </w:p>
        </w:tc>
        <w:tc>
          <w:tcPr>
            <w:tcW w:w="3584" w:type="dxa"/>
            <w:tcBorders>
              <w:top w:val="nil"/>
              <w:left w:val="single" w:sz="4" w:space="0" w:color="auto"/>
              <w:bottom w:val="single" w:sz="4" w:space="0" w:color="auto"/>
              <w:right w:val="single" w:sz="4" w:space="0" w:color="auto"/>
            </w:tcBorders>
            <w:vAlign w:val="center"/>
          </w:tcPr>
          <w:p w14:paraId="220C182C" w14:textId="79FC57F1" w:rsidR="0004287A" w:rsidRPr="001A5188" w:rsidRDefault="0004287A" w:rsidP="00803C98">
            <w:pPr>
              <w:spacing w:after="0" w:line="240" w:lineRule="auto"/>
              <w:rPr>
                <w:rFonts w:ascii="Trebuchet MS" w:eastAsia="Times New Roman" w:hAnsi="Trebuchet MS" w:cs="Calibri"/>
                <w:color w:val="000000"/>
                <w:sz w:val="18"/>
                <w:szCs w:val="18"/>
                <w:lang w:eastAsia="lt-LT"/>
              </w:rPr>
            </w:pPr>
            <w:proofErr w:type="spellStart"/>
            <w:r>
              <w:rPr>
                <w:rFonts w:ascii="Trebuchet MS" w:eastAsia="Times New Roman" w:hAnsi="Trebuchet MS" w:cs="Calibri"/>
                <w:color w:val="000000"/>
                <w:sz w:val="18"/>
                <w:szCs w:val="18"/>
                <w:lang w:eastAsia="lt-LT"/>
              </w:rPr>
              <w:t>Butrimiškių</w:t>
            </w:r>
            <w:proofErr w:type="spellEnd"/>
            <w:r>
              <w:rPr>
                <w:rFonts w:ascii="Trebuchet MS" w:eastAsia="Times New Roman" w:hAnsi="Trebuchet MS" w:cs="Calibri"/>
                <w:color w:val="000000"/>
                <w:sz w:val="18"/>
                <w:szCs w:val="18"/>
                <w:lang w:eastAsia="lt-LT"/>
              </w:rPr>
              <w:t xml:space="preserve"> k.</w:t>
            </w:r>
            <w:r w:rsidR="00561555">
              <w:rPr>
                <w:rFonts w:ascii="Trebuchet MS" w:eastAsia="Times New Roman" w:hAnsi="Trebuchet MS" w:cs="Calibri"/>
                <w:color w:val="000000"/>
                <w:sz w:val="18"/>
                <w:szCs w:val="18"/>
                <w:lang w:eastAsia="lt-LT"/>
              </w:rPr>
              <w:t>,</w:t>
            </w:r>
            <w:r>
              <w:rPr>
                <w:rFonts w:ascii="Trebuchet MS" w:eastAsia="Times New Roman" w:hAnsi="Trebuchet MS" w:cs="Calibri"/>
                <w:color w:val="000000"/>
                <w:sz w:val="18"/>
                <w:szCs w:val="18"/>
                <w:lang w:eastAsia="lt-LT"/>
              </w:rPr>
              <w:t xml:space="preserve"> Lankų g.</w:t>
            </w:r>
            <w:r w:rsidR="00561555">
              <w:rPr>
                <w:rFonts w:ascii="Trebuchet MS" w:eastAsia="Times New Roman" w:hAnsi="Trebuchet MS" w:cs="Calibri"/>
                <w:color w:val="000000"/>
                <w:sz w:val="18"/>
                <w:szCs w:val="18"/>
                <w:lang w:eastAsia="lt-LT"/>
              </w:rPr>
              <w:t> </w:t>
            </w:r>
            <w:r>
              <w:rPr>
                <w:rFonts w:ascii="Trebuchet MS" w:eastAsia="Times New Roman" w:hAnsi="Trebuchet MS" w:cs="Calibri"/>
                <w:color w:val="000000"/>
                <w:sz w:val="18"/>
                <w:szCs w:val="18"/>
                <w:lang w:eastAsia="lt-LT"/>
              </w:rPr>
              <w:t>45</w:t>
            </w:r>
            <w:r w:rsidR="00561555">
              <w:rPr>
                <w:rFonts w:ascii="Trebuchet MS" w:eastAsia="Times New Roman" w:hAnsi="Trebuchet MS" w:cs="Calibri"/>
                <w:color w:val="000000"/>
                <w:sz w:val="18"/>
                <w:szCs w:val="18"/>
                <w:lang w:eastAsia="lt-LT"/>
              </w:rPr>
              <w:t>, Alytaus r. sav.</w:t>
            </w:r>
          </w:p>
        </w:tc>
        <w:tc>
          <w:tcPr>
            <w:tcW w:w="4826" w:type="dxa"/>
            <w:tcBorders>
              <w:top w:val="nil"/>
              <w:left w:val="single" w:sz="4" w:space="0" w:color="auto"/>
              <w:bottom w:val="single" w:sz="4" w:space="0" w:color="auto"/>
              <w:right w:val="single" w:sz="4" w:space="0" w:color="auto"/>
            </w:tcBorders>
            <w:vAlign w:val="center"/>
          </w:tcPr>
          <w:p w14:paraId="45082687" w14:textId="6B9B78AF" w:rsidR="0004287A" w:rsidRPr="001A5188"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r w:rsidRPr="00267FA7">
              <w:rPr>
                <w:rFonts w:ascii="Trebuchet MS" w:eastAsia="Times New Roman" w:hAnsi="Trebuchet MS" w:cs="Calibri"/>
                <w:color w:val="000000"/>
                <w:sz w:val="18"/>
                <w:szCs w:val="18"/>
                <w:lang w:val="en-US" w:eastAsia="lt-LT"/>
              </w:rPr>
              <w:t>sandwich</w:t>
            </w:r>
            <w:r>
              <w:rPr>
                <w:rFonts w:ascii="Trebuchet MS" w:eastAsia="Times New Roman" w:hAnsi="Trebuchet MS" w:cs="Calibri"/>
                <w:color w:val="000000"/>
                <w:sz w:val="18"/>
                <w:szCs w:val="18"/>
                <w:lang w:eastAsia="lt-LT"/>
              </w:rPr>
              <w:t>“ plokščių (skarda,</w:t>
            </w:r>
            <w:r w:rsidR="008649D4">
              <w:rPr>
                <w:rFonts w:ascii="Trebuchet MS" w:eastAsia="Times New Roman" w:hAnsi="Trebuchet MS" w:cs="Calibri"/>
                <w:color w:val="000000"/>
                <w:sz w:val="18"/>
                <w:szCs w:val="18"/>
                <w:lang w:eastAsia="lt-LT"/>
              </w:rPr>
              <w:t xml:space="preserve"> </w:t>
            </w:r>
            <w:r>
              <w:rPr>
                <w:rFonts w:ascii="Trebuchet MS" w:eastAsia="Times New Roman" w:hAnsi="Trebuchet MS" w:cs="Calibri"/>
                <w:color w:val="000000"/>
                <w:sz w:val="18"/>
                <w:szCs w:val="18"/>
                <w:lang w:eastAsia="lt-LT"/>
              </w:rPr>
              <w:t>poliuretanas, skarda)</w:t>
            </w:r>
          </w:p>
        </w:tc>
      </w:tr>
      <w:tr w:rsidR="0004287A" w:rsidRPr="0024623D" w14:paraId="56520019"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6F70F75A" w14:textId="77777777" w:rsidR="0004287A" w:rsidRPr="001A5188"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2</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5BCE1BCC" w14:textId="77777777" w:rsidR="0004287A" w:rsidRPr="001A5188" w:rsidRDefault="0004287A" w:rsidP="00803C98">
            <w:pPr>
              <w:spacing w:after="0" w:line="240" w:lineRule="auto"/>
              <w:rPr>
                <w:rFonts w:ascii="Trebuchet MS" w:eastAsia="Times New Roman" w:hAnsi="Trebuchet MS" w:cs="Calibri"/>
                <w:color w:val="000000"/>
                <w:sz w:val="18"/>
                <w:szCs w:val="18"/>
                <w:lang w:eastAsia="lt-LT"/>
              </w:rPr>
            </w:pPr>
            <w:r w:rsidRPr="00882377">
              <w:rPr>
                <w:rFonts w:ascii="Trebuchet MS" w:eastAsia="Times New Roman" w:hAnsi="Trebuchet MS" w:cs="Calibri"/>
                <w:color w:val="000000"/>
                <w:sz w:val="18"/>
                <w:szCs w:val="18"/>
                <w:lang w:eastAsia="lt-LT"/>
              </w:rPr>
              <w:t>Petrašiūnų E</w:t>
            </w:r>
            <w:r>
              <w:rPr>
                <w:rFonts w:ascii="Trebuchet MS" w:eastAsia="Times New Roman" w:hAnsi="Trebuchet MS" w:cs="Calibri"/>
                <w:color w:val="000000"/>
                <w:sz w:val="18"/>
                <w:szCs w:val="18"/>
                <w:lang w:eastAsia="lt-LT"/>
              </w:rPr>
              <w:t xml:space="preserve"> TP 110 </w:t>
            </w:r>
            <w:proofErr w:type="spellStart"/>
            <w:r>
              <w:rPr>
                <w:rFonts w:ascii="Trebuchet MS" w:eastAsia="Times New Roman" w:hAnsi="Trebuchet MS" w:cs="Calibri"/>
                <w:color w:val="000000"/>
                <w:sz w:val="18"/>
                <w:szCs w:val="18"/>
                <w:lang w:eastAsia="lt-LT"/>
              </w:rPr>
              <w:t>kV</w:t>
            </w:r>
            <w:proofErr w:type="spellEnd"/>
            <w:r>
              <w:rPr>
                <w:rFonts w:ascii="Trebuchet MS" w:eastAsia="Times New Roman" w:hAnsi="Trebuchet MS" w:cs="Calibri"/>
                <w:color w:val="000000"/>
                <w:sz w:val="18"/>
                <w:szCs w:val="18"/>
                <w:lang w:eastAsia="lt-LT"/>
              </w:rPr>
              <w:t xml:space="preserve"> PVP</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D0D54BA" w14:textId="77777777" w:rsidR="0004287A" w:rsidRPr="001A5188" w:rsidRDefault="0004287A" w:rsidP="00141FAA">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53782176" w14:textId="0EB251CE" w:rsidR="0004287A" w:rsidRPr="001A5188" w:rsidRDefault="0004287A" w:rsidP="00803C98">
            <w:pPr>
              <w:spacing w:after="0" w:line="240" w:lineRule="auto"/>
              <w:rPr>
                <w:rFonts w:ascii="Trebuchet MS" w:eastAsia="Times New Roman" w:hAnsi="Trebuchet MS" w:cs="Calibri"/>
                <w:color w:val="000000"/>
                <w:sz w:val="18"/>
                <w:szCs w:val="18"/>
                <w:lang w:eastAsia="lt-LT"/>
              </w:rPr>
            </w:pPr>
            <w:r w:rsidRPr="00882377">
              <w:rPr>
                <w:rFonts w:ascii="Trebuchet MS" w:eastAsia="Times New Roman" w:hAnsi="Trebuchet MS" w:cs="Calibri"/>
                <w:color w:val="000000"/>
                <w:sz w:val="18"/>
                <w:szCs w:val="18"/>
                <w:lang w:eastAsia="lt-LT"/>
              </w:rPr>
              <w:t>Jėgainės</w:t>
            </w:r>
            <w:r w:rsidR="0060693A">
              <w:rPr>
                <w:rFonts w:ascii="Trebuchet MS" w:eastAsia="Times New Roman" w:hAnsi="Trebuchet MS" w:cs="Calibri"/>
                <w:color w:val="000000"/>
                <w:sz w:val="18"/>
                <w:szCs w:val="18"/>
                <w:lang w:eastAsia="lt-LT"/>
              </w:rPr>
              <w:t xml:space="preserve"> g</w:t>
            </w:r>
            <w:r w:rsidRPr="00882377">
              <w:rPr>
                <w:rFonts w:ascii="Trebuchet MS" w:eastAsia="Times New Roman" w:hAnsi="Trebuchet MS" w:cs="Calibri"/>
                <w:color w:val="000000"/>
                <w:sz w:val="18"/>
                <w:szCs w:val="18"/>
                <w:lang w:eastAsia="lt-LT"/>
              </w:rPr>
              <w:t>. 12</w:t>
            </w:r>
            <w:r w:rsidR="0060693A">
              <w:rPr>
                <w:rFonts w:ascii="Trebuchet MS" w:eastAsia="Times New Roman" w:hAnsi="Trebuchet MS" w:cs="Calibri"/>
                <w:color w:val="000000"/>
                <w:sz w:val="18"/>
                <w:szCs w:val="18"/>
                <w:lang w:eastAsia="lt-LT"/>
              </w:rPr>
              <w:t>,</w:t>
            </w:r>
            <w:r w:rsidR="0060693A" w:rsidRPr="00882377">
              <w:rPr>
                <w:rFonts w:ascii="Trebuchet MS" w:eastAsia="Times New Roman" w:hAnsi="Trebuchet MS" w:cs="Calibri"/>
                <w:color w:val="000000"/>
                <w:sz w:val="18"/>
                <w:szCs w:val="18"/>
                <w:lang w:eastAsia="lt-LT"/>
              </w:rPr>
              <w:t xml:space="preserve"> Kauno m.</w:t>
            </w:r>
            <w:r w:rsidR="0060693A">
              <w:rPr>
                <w:rFonts w:ascii="Trebuchet MS" w:eastAsia="Times New Roman" w:hAnsi="Trebuchet MS" w:cs="Calibri"/>
                <w:color w:val="000000"/>
                <w:sz w:val="18"/>
                <w:szCs w:val="18"/>
                <w:lang w:eastAsia="lt-LT"/>
              </w:rPr>
              <w:t xml:space="preserve">, </w:t>
            </w:r>
            <w:r w:rsidR="0060693A" w:rsidRPr="00882377">
              <w:rPr>
                <w:rFonts w:ascii="Trebuchet MS" w:eastAsia="Times New Roman" w:hAnsi="Trebuchet MS" w:cs="Calibri"/>
                <w:color w:val="000000"/>
                <w:sz w:val="18"/>
                <w:szCs w:val="18"/>
                <w:lang w:eastAsia="lt-LT"/>
              </w:rPr>
              <w:t>Kauno m. sav.</w:t>
            </w:r>
          </w:p>
        </w:tc>
        <w:tc>
          <w:tcPr>
            <w:tcW w:w="4826" w:type="dxa"/>
            <w:tcBorders>
              <w:top w:val="single" w:sz="4" w:space="0" w:color="auto"/>
              <w:left w:val="single" w:sz="4" w:space="0" w:color="auto"/>
              <w:bottom w:val="single" w:sz="4" w:space="0" w:color="auto"/>
              <w:right w:val="single" w:sz="4" w:space="0" w:color="auto"/>
            </w:tcBorders>
            <w:vAlign w:val="center"/>
          </w:tcPr>
          <w:p w14:paraId="42A8870E" w14:textId="13CC5C2F" w:rsidR="0004287A" w:rsidRPr="001A5188"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r w:rsidRPr="00267FA7">
              <w:rPr>
                <w:rFonts w:ascii="Trebuchet MS" w:eastAsia="Times New Roman" w:hAnsi="Trebuchet MS" w:cs="Calibri"/>
                <w:color w:val="000000"/>
                <w:sz w:val="18"/>
                <w:szCs w:val="18"/>
                <w:lang w:val="en-US" w:eastAsia="lt-LT"/>
              </w:rPr>
              <w:t>sandwich</w:t>
            </w:r>
            <w:r>
              <w:rPr>
                <w:rFonts w:ascii="Trebuchet MS" w:eastAsia="Times New Roman" w:hAnsi="Trebuchet MS" w:cs="Calibri"/>
                <w:color w:val="000000"/>
                <w:sz w:val="18"/>
                <w:szCs w:val="18"/>
                <w:lang w:eastAsia="lt-LT"/>
              </w:rPr>
              <w:t>“ plokščių (skarda,</w:t>
            </w:r>
            <w:r w:rsidR="008649D4">
              <w:rPr>
                <w:rFonts w:ascii="Trebuchet MS" w:eastAsia="Times New Roman" w:hAnsi="Trebuchet MS" w:cs="Calibri"/>
                <w:color w:val="000000"/>
                <w:sz w:val="18"/>
                <w:szCs w:val="18"/>
                <w:lang w:eastAsia="lt-LT"/>
              </w:rPr>
              <w:t xml:space="preserve"> </w:t>
            </w:r>
            <w:r>
              <w:rPr>
                <w:rFonts w:ascii="Trebuchet MS" w:eastAsia="Times New Roman" w:hAnsi="Trebuchet MS" w:cs="Calibri"/>
                <w:color w:val="000000"/>
                <w:sz w:val="18"/>
                <w:szCs w:val="18"/>
                <w:lang w:eastAsia="lt-LT"/>
              </w:rPr>
              <w:t>poliuretanas, skarda)</w:t>
            </w:r>
          </w:p>
        </w:tc>
      </w:tr>
      <w:tr w:rsidR="0004287A" w:rsidRPr="0024623D" w14:paraId="71A028DE"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22DA9B05" w14:textId="77777777" w:rsidR="0004287A" w:rsidRPr="001A5188"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3</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3779E3C9" w14:textId="56671D3B" w:rsidR="0004287A" w:rsidRPr="001A5188" w:rsidRDefault="0004287A" w:rsidP="00803C98">
            <w:pPr>
              <w:spacing w:after="0" w:line="240" w:lineRule="auto"/>
              <w:rPr>
                <w:rFonts w:ascii="Trebuchet MS" w:eastAsia="Times New Roman" w:hAnsi="Trebuchet MS" w:cs="Calibri"/>
                <w:color w:val="000000"/>
                <w:sz w:val="18"/>
                <w:szCs w:val="18"/>
                <w:lang w:eastAsia="lt-LT"/>
              </w:rPr>
            </w:pPr>
            <w:r w:rsidRPr="00882377">
              <w:rPr>
                <w:rFonts w:ascii="Trebuchet MS" w:eastAsia="Times New Roman" w:hAnsi="Trebuchet MS" w:cs="Calibri"/>
                <w:color w:val="000000"/>
                <w:sz w:val="18"/>
                <w:szCs w:val="18"/>
                <w:lang w:eastAsia="lt-LT"/>
              </w:rPr>
              <w:t>Drobės TP</w:t>
            </w:r>
            <w:r>
              <w:rPr>
                <w:rFonts w:ascii="Trebuchet MS" w:eastAsia="Times New Roman" w:hAnsi="Trebuchet MS" w:cs="Calibri"/>
                <w:color w:val="000000"/>
                <w:sz w:val="18"/>
                <w:szCs w:val="18"/>
                <w:lang w:eastAsia="lt-LT"/>
              </w:rPr>
              <w:t xml:space="preserve"> 110 </w:t>
            </w:r>
            <w:proofErr w:type="spellStart"/>
            <w:r w:rsidR="0060693A">
              <w:rPr>
                <w:rFonts w:ascii="Trebuchet MS" w:eastAsia="Times New Roman" w:hAnsi="Trebuchet MS" w:cs="Calibri"/>
                <w:color w:val="000000"/>
                <w:sz w:val="18"/>
                <w:szCs w:val="18"/>
                <w:lang w:eastAsia="lt-LT"/>
              </w:rPr>
              <w:t>k</w:t>
            </w:r>
            <w:r>
              <w:rPr>
                <w:rFonts w:ascii="Trebuchet MS" w:eastAsia="Times New Roman" w:hAnsi="Trebuchet MS" w:cs="Calibri"/>
                <w:color w:val="000000"/>
                <w:sz w:val="18"/>
                <w:szCs w:val="18"/>
                <w:lang w:eastAsia="lt-LT"/>
              </w:rPr>
              <w:t>V</w:t>
            </w:r>
            <w:proofErr w:type="spellEnd"/>
            <w:r>
              <w:rPr>
                <w:rFonts w:ascii="Trebuchet MS" w:eastAsia="Times New Roman" w:hAnsi="Trebuchet MS" w:cs="Calibri"/>
                <w:color w:val="000000"/>
                <w:sz w:val="18"/>
                <w:szCs w:val="18"/>
                <w:lang w:eastAsia="lt-LT"/>
              </w:rPr>
              <w:t xml:space="preserve"> PVP</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A246F1C" w14:textId="77777777" w:rsidR="0004287A" w:rsidRPr="001A5188" w:rsidRDefault="0004287A" w:rsidP="00267FA7">
            <w:pPr>
              <w:spacing w:after="0" w:line="240" w:lineRule="auto"/>
              <w:jc w:val="center"/>
              <w:rPr>
                <w:rFonts w:ascii="Trebuchet MS" w:hAnsi="Trebuchet MS" w:cs="Calibri"/>
                <w:color w:val="000000"/>
                <w:sz w:val="18"/>
                <w:szCs w:val="18"/>
              </w:rPr>
            </w:pPr>
            <w:r>
              <w:rPr>
                <w:rFonts w:ascii="Trebuchet MS" w:hAnsi="Trebuchet MS" w:cs="Calibri"/>
                <w:color w:val="000000"/>
                <w:sz w:val="18"/>
                <w:szCs w:val="18"/>
              </w:rPr>
              <w:t>1</w:t>
            </w:r>
          </w:p>
        </w:tc>
        <w:tc>
          <w:tcPr>
            <w:tcW w:w="3584" w:type="dxa"/>
            <w:tcBorders>
              <w:top w:val="single" w:sz="4" w:space="0" w:color="auto"/>
              <w:left w:val="single" w:sz="4" w:space="0" w:color="auto"/>
              <w:bottom w:val="single" w:sz="4" w:space="0" w:color="auto"/>
              <w:right w:val="single" w:sz="4" w:space="0" w:color="auto"/>
            </w:tcBorders>
            <w:vAlign w:val="center"/>
          </w:tcPr>
          <w:p w14:paraId="42C75DE3" w14:textId="29F52776" w:rsidR="0004287A" w:rsidRPr="001A5188"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882377">
              <w:rPr>
                <w:rFonts w:ascii="Trebuchet MS" w:eastAsia="Times New Roman" w:hAnsi="Trebuchet MS" w:cs="Calibri"/>
                <w:color w:val="000000"/>
                <w:sz w:val="18"/>
                <w:szCs w:val="18"/>
                <w:lang w:eastAsia="lt-LT"/>
              </w:rPr>
              <w:t>Miglavaros</w:t>
            </w:r>
            <w:proofErr w:type="spellEnd"/>
            <w:r w:rsidRPr="00882377">
              <w:rPr>
                <w:rFonts w:ascii="Trebuchet MS" w:eastAsia="Times New Roman" w:hAnsi="Trebuchet MS" w:cs="Calibri"/>
                <w:color w:val="000000"/>
                <w:sz w:val="18"/>
                <w:szCs w:val="18"/>
                <w:lang w:eastAsia="lt-LT"/>
              </w:rPr>
              <w:t xml:space="preserve"> g. 9</w:t>
            </w:r>
            <w:r w:rsidR="0060693A">
              <w:rPr>
                <w:rFonts w:ascii="Trebuchet MS" w:eastAsia="Times New Roman" w:hAnsi="Trebuchet MS" w:cs="Calibri"/>
                <w:color w:val="000000"/>
                <w:sz w:val="18"/>
                <w:szCs w:val="18"/>
                <w:lang w:eastAsia="lt-LT"/>
              </w:rPr>
              <w:t xml:space="preserve">, </w:t>
            </w:r>
            <w:r w:rsidR="0060693A" w:rsidRPr="00882377">
              <w:rPr>
                <w:rFonts w:ascii="Trebuchet MS" w:eastAsia="Times New Roman" w:hAnsi="Trebuchet MS" w:cs="Calibri"/>
                <w:color w:val="000000"/>
                <w:sz w:val="18"/>
                <w:szCs w:val="18"/>
                <w:lang w:eastAsia="lt-LT"/>
              </w:rPr>
              <w:t>Kauno m.</w:t>
            </w:r>
            <w:r w:rsidR="0060693A">
              <w:rPr>
                <w:rFonts w:ascii="Trebuchet MS" w:eastAsia="Times New Roman" w:hAnsi="Trebuchet MS" w:cs="Calibri"/>
                <w:color w:val="000000"/>
                <w:sz w:val="18"/>
                <w:szCs w:val="18"/>
                <w:lang w:eastAsia="lt-LT"/>
              </w:rPr>
              <w:t xml:space="preserve">, </w:t>
            </w:r>
            <w:r w:rsidR="0060693A" w:rsidRPr="00882377">
              <w:rPr>
                <w:rFonts w:ascii="Trebuchet MS" w:eastAsia="Times New Roman" w:hAnsi="Trebuchet MS" w:cs="Calibri"/>
                <w:color w:val="000000"/>
                <w:sz w:val="18"/>
                <w:szCs w:val="18"/>
                <w:lang w:eastAsia="lt-LT"/>
              </w:rPr>
              <w:t>Kauno m. sav.</w:t>
            </w:r>
          </w:p>
        </w:tc>
        <w:tc>
          <w:tcPr>
            <w:tcW w:w="4826" w:type="dxa"/>
            <w:tcBorders>
              <w:top w:val="single" w:sz="4" w:space="0" w:color="auto"/>
              <w:left w:val="single" w:sz="4" w:space="0" w:color="auto"/>
              <w:bottom w:val="single" w:sz="4" w:space="0" w:color="auto"/>
              <w:right w:val="single" w:sz="4" w:space="0" w:color="auto"/>
            </w:tcBorders>
          </w:tcPr>
          <w:p w14:paraId="7569A9B3" w14:textId="6F974CBF" w:rsidR="0004287A" w:rsidRPr="001A5188"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r w:rsidRPr="00267FA7">
              <w:rPr>
                <w:rFonts w:ascii="Trebuchet MS" w:eastAsia="Times New Roman" w:hAnsi="Trebuchet MS" w:cs="Calibri"/>
                <w:color w:val="000000"/>
                <w:sz w:val="18"/>
                <w:szCs w:val="18"/>
                <w:lang w:val="en-US" w:eastAsia="lt-LT"/>
              </w:rPr>
              <w:t>sandwich</w:t>
            </w:r>
            <w:r>
              <w:rPr>
                <w:rFonts w:ascii="Trebuchet MS" w:eastAsia="Times New Roman" w:hAnsi="Trebuchet MS" w:cs="Calibri"/>
                <w:color w:val="000000"/>
                <w:sz w:val="18"/>
                <w:szCs w:val="18"/>
                <w:lang w:eastAsia="lt-LT"/>
              </w:rPr>
              <w:t>“ plokščių (skarda,</w:t>
            </w:r>
            <w:r w:rsidR="008649D4">
              <w:rPr>
                <w:rFonts w:ascii="Trebuchet MS" w:eastAsia="Times New Roman" w:hAnsi="Trebuchet MS" w:cs="Calibri"/>
                <w:color w:val="000000"/>
                <w:sz w:val="18"/>
                <w:szCs w:val="18"/>
                <w:lang w:eastAsia="lt-LT"/>
              </w:rPr>
              <w:t xml:space="preserve"> </w:t>
            </w:r>
            <w:r>
              <w:rPr>
                <w:rFonts w:ascii="Trebuchet MS" w:eastAsia="Times New Roman" w:hAnsi="Trebuchet MS" w:cs="Calibri"/>
                <w:color w:val="000000"/>
                <w:sz w:val="18"/>
                <w:szCs w:val="18"/>
                <w:lang w:eastAsia="lt-LT"/>
              </w:rPr>
              <w:t>poliuretanas, skarda)</w:t>
            </w:r>
          </w:p>
        </w:tc>
      </w:tr>
      <w:tr w:rsidR="0004287A" w:rsidRPr="0024623D" w14:paraId="349EF387"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284CBBC5"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4</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22CC366E"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Šalčininkų TP</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F50E6D7" w14:textId="77777777" w:rsidR="0004287A" w:rsidRDefault="0004287A" w:rsidP="00267FA7">
            <w:pPr>
              <w:spacing w:after="0" w:line="240" w:lineRule="auto"/>
              <w:jc w:val="center"/>
              <w:rPr>
                <w:rFonts w:ascii="Trebuchet MS" w:hAnsi="Trebuchet MS" w:cs="Calibri"/>
                <w:color w:val="000000"/>
                <w:sz w:val="18"/>
                <w:szCs w:val="18"/>
              </w:rPr>
            </w:pPr>
            <w:r>
              <w:rPr>
                <w:rFonts w:ascii="Trebuchet MS" w:hAnsi="Trebuchet MS" w:cs="Calibri"/>
                <w:color w:val="000000"/>
                <w:sz w:val="18"/>
                <w:szCs w:val="18"/>
              </w:rPr>
              <w:t>1</w:t>
            </w:r>
          </w:p>
        </w:tc>
        <w:tc>
          <w:tcPr>
            <w:tcW w:w="3584" w:type="dxa"/>
            <w:tcBorders>
              <w:top w:val="single" w:sz="4" w:space="0" w:color="auto"/>
              <w:left w:val="single" w:sz="4" w:space="0" w:color="auto"/>
              <w:bottom w:val="single" w:sz="4" w:space="0" w:color="auto"/>
              <w:right w:val="single" w:sz="4" w:space="0" w:color="auto"/>
            </w:tcBorders>
            <w:vAlign w:val="center"/>
          </w:tcPr>
          <w:p w14:paraId="2DB48785" w14:textId="6FC3115B"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Vilniaus g. 1B</w:t>
            </w:r>
            <w:r w:rsidR="0060693A">
              <w:rPr>
                <w:rFonts w:ascii="Trebuchet MS" w:eastAsia="Times New Roman" w:hAnsi="Trebuchet MS" w:cs="Calibri"/>
                <w:color w:val="000000"/>
                <w:sz w:val="18"/>
                <w:szCs w:val="18"/>
                <w:lang w:eastAsia="lt-LT"/>
              </w:rPr>
              <w:t>,</w:t>
            </w:r>
            <w:r w:rsidR="0060693A" w:rsidRPr="002F6436">
              <w:rPr>
                <w:rFonts w:ascii="Trebuchet MS" w:eastAsia="Times New Roman" w:hAnsi="Trebuchet MS" w:cs="Calibri"/>
                <w:color w:val="000000"/>
                <w:sz w:val="18"/>
                <w:szCs w:val="18"/>
                <w:lang w:eastAsia="lt-LT"/>
              </w:rPr>
              <w:t xml:space="preserve"> Šalčininkai</w:t>
            </w:r>
            <w:r w:rsidRPr="002F6436">
              <w:rPr>
                <w:rFonts w:ascii="Trebuchet MS" w:eastAsia="Times New Roman" w:hAnsi="Trebuchet MS" w:cs="Calibri"/>
                <w:color w:val="000000"/>
                <w:sz w:val="18"/>
                <w:szCs w:val="18"/>
                <w:lang w:eastAsia="lt-LT"/>
              </w:rPr>
              <w:t>.</w:t>
            </w:r>
          </w:p>
        </w:tc>
        <w:tc>
          <w:tcPr>
            <w:tcW w:w="4826" w:type="dxa"/>
            <w:tcBorders>
              <w:top w:val="single" w:sz="4" w:space="0" w:color="auto"/>
              <w:left w:val="single" w:sz="4" w:space="0" w:color="auto"/>
              <w:bottom w:val="single" w:sz="4" w:space="0" w:color="auto"/>
              <w:right w:val="single" w:sz="4" w:space="0" w:color="auto"/>
            </w:tcBorders>
          </w:tcPr>
          <w:p w14:paraId="01BFC2C0" w14:textId="2747F521" w:rsidR="0004287A"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r w:rsidRPr="00267FA7">
              <w:rPr>
                <w:rFonts w:ascii="Trebuchet MS" w:eastAsia="Times New Roman" w:hAnsi="Trebuchet MS" w:cs="Calibri"/>
                <w:color w:val="000000"/>
                <w:sz w:val="18"/>
                <w:szCs w:val="18"/>
                <w:lang w:val="en-US" w:eastAsia="lt-LT"/>
              </w:rPr>
              <w:t>sandwich</w:t>
            </w:r>
            <w:r>
              <w:rPr>
                <w:rFonts w:ascii="Trebuchet MS" w:eastAsia="Times New Roman" w:hAnsi="Trebuchet MS" w:cs="Calibri"/>
                <w:color w:val="000000"/>
                <w:sz w:val="18"/>
                <w:szCs w:val="18"/>
                <w:lang w:eastAsia="lt-LT"/>
              </w:rPr>
              <w:t>“ plokščių (skarda,</w:t>
            </w:r>
            <w:r w:rsidR="008649D4">
              <w:rPr>
                <w:rFonts w:ascii="Trebuchet MS" w:eastAsia="Times New Roman" w:hAnsi="Trebuchet MS" w:cs="Calibri"/>
                <w:color w:val="000000"/>
                <w:sz w:val="18"/>
                <w:szCs w:val="18"/>
                <w:lang w:eastAsia="lt-LT"/>
              </w:rPr>
              <w:t xml:space="preserve"> </w:t>
            </w:r>
            <w:r>
              <w:rPr>
                <w:rFonts w:ascii="Trebuchet MS" w:eastAsia="Times New Roman" w:hAnsi="Trebuchet MS" w:cs="Calibri"/>
                <w:color w:val="000000"/>
                <w:sz w:val="18"/>
                <w:szCs w:val="18"/>
                <w:lang w:eastAsia="lt-LT"/>
              </w:rPr>
              <w:t>poliuretanas, skarda)</w:t>
            </w:r>
          </w:p>
        </w:tc>
      </w:tr>
      <w:tr w:rsidR="0004287A" w:rsidRPr="0024623D" w14:paraId="694F2FCF"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50F1493A"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5</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539315FA" w14:textId="4CD939E6"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Šeduvos TP 110</w:t>
            </w:r>
            <w:r w:rsidR="0060693A">
              <w:rPr>
                <w:rFonts w:ascii="Trebuchet MS" w:eastAsia="Times New Roman" w:hAnsi="Trebuchet MS" w:cs="Calibri"/>
                <w:color w:val="000000"/>
                <w:sz w:val="18"/>
                <w:szCs w:val="18"/>
                <w:lang w:eastAsia="lt-LT"/>
              </w:rPr>
              <w:t xml:space="preserve">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kondicionieriaus keitimas ryšių patalpoje.</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CBF04D7" w14:textId="77777777" w:rsidR="0004287A" w:rsidRDefault="0004287A" w:rsidP="00267FA7">
            <w:pPr>
              <w:spacing w:after="0" w:line="240" w:lineRule="auto"/>
              <w:jc w:val="center"/>
              <w:rPr>
                <w:rFonts w:ascii="Trebuchet MS" w:hAnsi="Trebuchet MS" w:cs="Calibri"/>
                <w:color w:val="000000"/>
                <w:sz w:val="18"/>
                <w:szCs w:val="18"/>
              </w:rPr>
            </w:pPr>
            <w:r>
              <w:rPr>
                <w:rFonts w:ascii="Trebuchet MS" w:hAnsi="Trebuchet MS" w:cs="Calibri"/>
                <w:color w:val="000000"/>
                <w:sz w:val="18"/>
                <w:szCs w:val="18"/>
              </w:rPr>
              <w:t>2</w:t>
            </w:r>
          </w:p>
        </w:tc>
        <w:tc>
          <w:tcPr>
            <w:tcW w:w="3584" w:type="dxa"/>
            <w:tcBorders>
              <w:top w:val="single" w:sz="4" w:space="0" w:color="auto"/>
              <w:left w:val="single" w:sz="4" w:space="0" w:color="auto"/>
              <w:bottom w:val="single" w:sz="4" w:space="0" w:color="auto"/>
              <w:right w:val="single" w:sz="4" w:space="0" w:color="auto"/>
            </w:tcBorders>
            <w:vAlign w:val="center"/>
          </w:tcPr>
          <w:p w14:paraId="572990F5"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2F6436">
              <w:rPr>
                <w:rFonts w:ascii="Trebuchet MS" w:eastAsia="Times New Roman" w:hAnsi="Trebuchet MS" w:cs="Calibri"/>
                <w:color w:val="000000"/>
                <w:sz w:val="18"/>
                <w:szCs w:val="18"/>
                <w:lang w:eastAsia="lt-LT"/>
              </w:rPr>
              <w:t>Vėriškių</w:t>
            </w:r>
            <w:proofErr w:type="spellEnd"/>
            <w:r w:rsidRPr="002F6436">
              <w:rPr>
                <w:rFonts w:ascii="Trebuchet MS" w:eastAsia="Times New Roman" w:hAnsi="Trebuchet MS" w:cs="Calibri"/>
                <w:color w:val="000000"/>
                <w:sz w:val="18"/>
                <w:szCs w:val="18"/>
                <w:lang w:eastAsia="lt-LT"/>
              </w:rPr>
              <w:t xml:space="preserve"> g. 57, Šeduva</w:t>
            </w:r>
            <w:r>
              <w:rPr>
                <w:rFonts w:ascii="Trebuchet MS" w:eastAsia="Times New Roman" w:hAnsi="Trebuchet MS" w:cs="Calibri"/>
                <w:color w:val="000000"/>
                <w:sz w:val="18"/>
                <w:szCs w:val="18"/>
                <w:lang w:eastAsia="lt-LT"/>
              </w:rPr>
              <w:t>.</w:t>
            </w:r>
          </w:p>
        </w:tc>
        <w:tc>
          <w:tcPr>
            <w:tcW w:w="4826" w:type="dxa"/>
            <w:tcBorders>
              <w:top w:val="single" w:sz="4" w:space="0" w:color="auto"/>
              <w:left w:val="single" w:sz="4" w:space="0" w:color="auto"/>
              <w:bottom w:val="single" w:sz="4" w:space="0" w:color="auto"/>
              <w:right w:val="single" w:sz="4" w:space="0" w:color="auto"/>
            </w:tcBorders>
          </w:tcPr>
          <w:p w14:paraId="70AAF393" w14:textId="1360CC47" w:rsidR="0004287A" w:rsidRDefault="0004287A" w:rsidP="00141FAA">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Kondicionierių šaldymo galia &gt;4</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br/>
              <w:t>Keičiamų kondicionierių į naujus esančių konstrukcijų (išorinio bloko tvirtinimo konstrukcijos) galimas panaudojimas naujiems įrenginiams įvertinus jų būklę ir tinkamumą, derinama su užsakovu.</w:t>
            </w:r>
          </w:p>
        </w:tc>
      </w:tr>
      <w:tr w:rsidR="0004287A" w:rsidRPr="0024623D" w14:paraId="1508D5BA"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1DE9F723"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6</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33BAB283"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 xml:space="preserve">Jurbarko 330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TP kondicionieriaus keitimas ryšių patalpoje. </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1C5F194B" w14:textId="77777777" w:rsidR="0004287A" w:rsidRDefault="0004287A" w:rsidP="00267FA7">
            <w:pPr>
              <w:spacing w:after="0" w:line="240" w:lineRule="auto"/>
              <w:jc w:val="center"/>
              <w:rPr>
                <w:rFonts w:ascii="Trebuchet MS" w:hAnsi="Trebuchet MS" w:cs="Calibri"/>
                <w:color w:val="000000"/>
                <w:sz w:val="18"/>
                <w:szCs w:val="18"/>
              </w:rPr>
            </w:pPr>
            <w:r>
              <w:rPr>
                <w:rFonts w:ascii="Trebuchet MS" w:hAnsi="Trebuchet MS" w:cs="Calibri"/>
                <w:color w:val="000000"/>
                <w:sz w:val="18"/>
                <w:szCs w:val="18"/>
              </w:rPr>
              <w:t>1</w:t>
            </w:r>
          </w:p>
        </w:tc>
        <w:tc>
          <w:tcPr>
            <w:tcW w:w="3584" w:type="dxa"/>
            <w:tcBorders>
              <w:top w:val="single" w:sz="4" w:space="0" w:color="auto"/>
              <w:left w:val="single" w:sz="4" w:space="0" w:color="auto"/>
              <w:bottom w:val="single" w:sz="4" w:space="0" w:color="auto"/>
              <w:right w:val="single" w:sz="4" w:space="0" w:color="auto"/>
            </w:tcBorders>
            <w:vAlign w:val="center"/>
          </w:tcPr>
          <w:p w14:paraId="075A1396" w14:textId="448F01C0"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Eržvilko g. 3a</w:t>
            </w:r>
            <w:r w:rsidR="0060693A">
              <w:rPr>
                <w:rFonts w:ascii="Trebuchet MS" w:eastAsia="Times New Roman" w:hAnsi="Trebuchet MS" w:cs="Calibri"/>
                <w:color w:val="000000"/>
                <w:sz w:val="18"/>
                <w:szCs w:val="18"/>
                <w:lang w:eastAsia="lt-LT"/>
              </w:rPr>
              <w:t>,</w:t>
            </w:r>
            <w:r w:rsidRPr="002F6436">
              <w:rPr>
                <w:rFonts w:ascii="Trebuchet MS" w:eastAsia="Times New Roman" w:hAnsi="Trebuchet MS" w:cs="Calibri"/>
                <w:color w:val="000000"/>
                <w:sz w:val="18"/>
                <w:szCs w:val="18"/>
                <w:lang w:eastAsia="lt-LT"/>
              </w:rPr>
              <w:t xml:space="preserve"> Dainų k., Jurbarkas.</w:t>
            </w:r>
          </w:p>
        </w:tc>
        <w:tc>
          <w:tcPr>
            <w:tcW w:w="4826" w:type="dxa"/>
            <w:tcBorders>
              <w:top w:val="single" w:sz="4" w:space="0" w:color="auto"/>
              <w:left w:val="single" w:sz="4" w:space="0" w:color="auto"/>
              <w:bottom w:val="single" w:sz="4" w:space="0" w:color="auto"/>
              <w:right w:val="single" w:sz="4" w:space="0" w:color="auto"/>
            </w:tcBorders>
          </w:tcPr>
          <w:p w14:paraId="24A625E7" w14:textId="4DCA39C7" w:rsidR="0004287A" w:rsidRDefault="0004287A" w:rsidP="008649D4">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Kondicionieriaus šaldymo galia &gt;4</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br/>
              <w:t>Keičiamų kondicionierių į naujus</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esančių konstrukcijų (išorinio bloko tvirtinimo konstrukcijos) galimas panaudojimas naujiems įrenginiams įvertinus jų būklę ir tinkamumą, derinama su užsakovu.</w:t>
            </w:r>
          </w:p>
        </w:tc>
      </w:tr>
      <w:tr w:rsidR="0004287A" w:rsidRPr="0024623D" w14:paraId="538FF100"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0EFC0D00"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7</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768B76F6"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 xml:space="preserve">N. Akmenės 110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TP</w:t>
            </w:r>
            <w:r>
              <w:rPr>
                <w:rFonts w:ascii="Trebuchet MS" w:hAnsi="Trebuchet MS" w:cs="Calibri"/>
                <w:color w:val="000000" w:themeColor="text1"/>
              </w:rPr>
              <w:t xml:space="preserve"> </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F5FC3E3" w14:textId="77777777" w:rsidR="0004287A" w:rsidRDefault="0004287A" w:rsidP="00267FA7">
            <w:pPr>
              <w:spacing w:after="0" w:line="240" w:lineRule="auto"/>
              <w:jc w:val="center"/>
              <w:rPr>
                <w:rFonts w:ascii="Trebuchet MS" w:hAnsi="Trebuchet MS" w:cs="Calibri"/>
                <w:color w:val="000000"/>
                <w:sz w:val="18"/>
                <w:szCs w:val="18"/>
              </w:rPr>
            </w:pPr>
            <w:r>
              <w:rPr>
                <w:rFonts w:ascii="Trebuchet MS" w:hAnsi="Trebuchet MS" w:cs="Calibri"/>
                <w:color w:val="000000"/>
                <w:sz w:val="18"/>
                <w:szCs w:val="18"/>
              </w:rPr>
              <w:t>1</w:t>
            </w:r>
          </w:p>
        </w:tc>
        <w:tc>
          <w:tcPr>
            <w:tcW w:w="3584" w:type="dxa"/>
            <w:tcBorders>
              <w:top w:val="single" w:sz="4" w:space="0" w:color="auto"/>
              <w:left w:val="single" w:sz="4" w:space="0" w:color="auto"/>
              <w:bottom w:val="single" w:sz="4" w:space="0" w:color="auto"/>
              <w:right w:val="single" w:sz="4" w:space="0" w:color="auto"/>
            </w:tcBorders>
            <w:vAlign w:val="center"/>
          </w:tcPr>
          <w:p w14:paraId="77EAB381"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J. Dalinkevičiaus g. 8b, Naujoji Akmenė.</w:t>
            </w:r>
          </w:p>
        </w:tc>
        <w:tc>
          <w:tcPr>
            <w:tcW w:w="4826" w:type="dxa"/>
            <w:tcBorders>
              <w:top w:val="single" w:sz="4" w:space="0" w:color="auto"/>
              <w:left w:val="single" w:sz="4" w:space="0" w:color="auto"/>
              <w:bottom w:val="single" w:sz="4" w:space="0" w:color="auto"/>
              <w:right w:val="single" w:sz="4" w:space="0" w:color="auto"/>
            </w:tcBorders>
          </w:tcPr>
          <w:p w14:paraId="350791C2" w14:textId="77777777" w:rsidR="008649D4" w:rsidRDefault="0004287A" w:rsidP="00141FAA">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Kondicionieriaus šaldymo galia &gt;4,5</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t xml:space="preserve"> </w:t>
            </w:r>
          </w:p>
          <w:p w14:paraId="398F8FE4" w14:textId="19CCB070" w:rsidR="0004287A" w:rsidRDefault="0004287A" w:rsidP="008649D4">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Keičiamų kondicionierių į naujus</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esančių konstrukcijų (išorinio bloko tvirtinimo konstrukcijos) galimas panaudojimas naujiems įrenginiams įvertinus jų būklę ir tinkamumą, derinama su užsakovu.</w:t>
            </w:r>
          </w:p>
        </w:tc>
      </w:tr>
      <w:tr w:rsidR="0004287A" w:rsidRPr="0024623D" w14:paraId="5C1C94C5"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541D6F4E"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8</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0843E92B"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 xml:space="preserve">Šakynos TP 110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Valdymo pulto pastate kondicionieriaus keitimas.</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3054C454" w14:textId="77777777" w:rsidR="0004287A" w:rsidRPr="002F6436" w:rsidRDefault="0004287A" w:rsidP="00267FA7">
            <w:pPr>
              <w:spacing w:after="0" w:line="240" w:lineRule="auto"/>
              <w:jc w:val="center"/>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3EFC9CB6"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Rasos g. 2a, Šakyna.</w:t>
            </w:r>
          </w:p>
        </w:tc>
        <w:tc>
          <w:tcPr>
            <w:tcW w:w="4826" w:type="dxa"/>
            <w:tcBorders>
              <w:top w:val="single" w:sz="4" w:space="0" w:color="auto"/>
              <w:left w:val="single" w:sz="4" w:space="0" w:color="auto"/>
              <w:bottom w:val="single" w:sz="4" w:space="0" w:color="auto"/>
              <w:right w:val="single" w:sz="4" w:space="0" w:color="auto"/>
            </w:tcBorders>
          </w:tcPr>
          <w:p w14:paraId="064D081F" w14:textId="77777777" w:rsidR="008649D4" w:rsidRDefault="0004287A" w:rsidP="00141FAA">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Kondicionieriaus šaldymo galia &gt;4</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t xml:space="preserve"> </w:t>
            </w:r>
          </w:p>
          <w:p w14:paraId="465F967A" w14:textId="4D0BE2C8" w:rsidR="0004287A" w:rsidRDefault="0004287A" w:rsidP="008649D4">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Keičiamų kondicionierių į naujus</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esančių konstrukcijų (išorinio bloko tvirtinimo konstrukcijos) galimas panaudojimas naujiems įrenginiams įvertinus jų būklę ir tinkamumą, derinama su užsakovu.</w:t>
            </w:r>
          </w:p>
        </w:tc>
      </w:tr>
      <w:tr w:rsidR="0004287A" w:rsidRPr="0024623D" w14:paraId="402DB580"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4F842A39"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lastRenderedPageBreak/>
              <w:t>9</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1C54B2B0"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 xml:space="preserve">Panevėžio TP 330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ryšių pastate kondicionieriaus keitimas.</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7857C594" w14:textId="77777777" w:rsidR="0004287A" w:rsidRPr="002F6436" w:rsidRDefault="0004287A" w:rsidP="00267FA7">
            <w:pPr>
              <w:spacing w:after="0" w:line="240" w:lineRule="auto"/>
              <w:jc w:val="center"/>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5A43AF15" w14:textId="4299CA1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Bliūdžių k.</w:t>
            </w:r>
            <w:r w:rsidR="00F74F28">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LT-38395</w:t>
            </w:r>
            <w:r w:rsidR="00F74F28">
              <w:rPr>
                <w:rFonts w:ascii="Trebuchet MS" w:eastAsia="Times New Roman" w:hAnsi="Trebuchet MS" w:cs="Calibri"/>
                <w:color w:val="000000"/>
                <w:sz w:val="18"/>
                <w:szCs w:val="18"/>
                <w:lang w:eastAsia="lt-LT"/>
              </w:rPr>
              <w:t>,</w:t>
            </w:r>
            <w:r w:rsidR="00F74F28" w:rsidRPr="002F6436">
              <w:rPr>
                <w:rFonts w:ascii="Trebuchet MS" w:eastAsia="Times New Roman" w:hAnsi="Trebuchet MS" w:cs="Calibri"/>
                <w:color w:val="000000"/>
                <w:sz w:val="18"/>
                <w:szCs w:val="18"/>
                <w:lang w:eastAsia="lt-LT"/>
              </w:rPr>
              <w:t xml:space="preserve"> Panevėžio raj.</w:t>
            </w:r>
          </w:p>
        </w:tc>
        <w:tc>
          <w:tcPr>
            <w:tcW w:w="4826" w:type="dxa"/>
            <w:tcBorders>
              <w:top w:val="single" w:sz="4" w:space="0" w:color="auto"/>
              <w:left w:val="single" w:sz="4" w:space="0" w:color="auto"/>
              <w:bottom w:val="single" w:sz="4" w:space="0" w:color="auto"/>
              <w:right w:val="single" w:sz="4" w:space="0" w:color="auto"/>
            </w:tcBorders>
          </w:tcPr>
          <w:p w14:paraId="40E44CFB" w14:textId="77777777" w:rsidR="008649D4" w:rsidRDefault="0004287A" w:rsidP="00141FAA">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Kondicionieriaus šaldymo galia &gt;4</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t xml:space="preserve"> </w:t>
            </w:r>
          </w:p>
          <w:p w14:paraId="39BDC4A5" w14:textId="2D883D6E" w:rsidR="0004287A" w:rsidRDefault="0004287A" w:rsidP="008649D4">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Keičiamų kondicionierių į naujus</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esančių konstrukcijų (išorinio bloko tvirtinimo konstrukcijos) galimas panaudojimas naujiems įrenginiams įvertinus jų būklę ir tinkamumą, derinama su užsakovu.</w:t>
            </w:r>
          </w:p>
        </w:tc>
      </w:tr>
      <w:tr w:rsidR="0004287A" w:rsidRPr="0024623D" w14:paraId="1F6777A7"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3498B4E2"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10</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61602395"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2F6436">
              <w:rPr>
                <w:rFonts w:ascii="Trebuchet MS" w:eastAsia="Times New Roman" w:hAnsi="Trebuchet MS" w:cs="Calibri"/>
                <w:color w:val="000000"/>
                <w:sz w:val="18"/>
                <w:szCs w:val="18"/>
                <w:lang w:eastAsia="lt-LT"/>
              </w:rPr>
              <w:t>Savitiškio</w:t>
            </w:r>
            <w:proofErr w:type="spellEnd"/>
            <w:r w:rsidRPr="002F6436">
              <w:rPr>
                <w:rFonts w:ascii="Trebuchet MS" w:eastAsia="Times New Roman" w:hAnsi="Trebuchet MS" w:cs="Calibri"/>
                <w:color w:val="000000"/>
                <w:sz w:val="18"/>
                <w:szCs w:val="18"/>
                <w:lang w:eastAsia="lt-LT"/>
              </w:rPr>
              <w:t xml:space="preserve"> TP 110 </w:t>
            </w:r>
            <w:proofErr w:type="spellStart"/>
            <w:r w:rsidRPr="002F6436">
              <w:rPr>
                <w:rFonts w:ascii="Trebuchet MS" w:eastAsia="Times New Roman" w:hAnsi="Trebuchet MS" w:cs="Calibri"/>
                <w:color w:val="000000"/>
                <w:sz w:val="18"/>
                <w:szCs w:val="18"/>
                <w:lang w:eastAsia="lt-LT"/>
              </w:rPr>
              <w:t>kV</w:t>
            </w:r>
            <w:proofErr w:type="spellEnd"/>
            <w:r w:rsidRPr="002F6436">
              <w:rPr>
                <w:rFonts w:ascii="Trebuchet MS" w:eastAsia="Times New Roman" w:hAnsi="Trebuchet MS" w:cs="Calibri"/>
                <w:color w:val="000000"/>
                <w:sz w:val="18"/>
                <w:szCs w:val="18"/>
                <w:lang w:eastAsia="lt-LT"/>
              </w:rPr>
              <w:t xml:space="preserve"> Valdymo pulto pastate kondicionieriaus keitimas.</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041F108" w14:textId="77777777" w:rsidR="0004287A" w:rsidRPr="002F6436" w:rsidRDefault="0004287A" w:rsidP="00267FA7">
            <w:pPr>
              <w:spacing w:after="0" w:line="240" w:lineRule="auto"/>
              <w:jc w:val="center"/>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3CC89AF2" w14:textId="0A9213FF"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2F6436">
              <w:rPr>
                <w:rFonts w:ascii="Trebuchet MS" w:eastAsia="Times New Roman" w:hAnsi="Trebuchet MS" w:cs="Calibri"/>
                <w:color w:val="000000"/>
                <w:sz w:val="18"/>
                <w:szCs w:val="18"/>
                <w:lang w:eastAsia="lt-LT"/>
              </w:rPr>
              <w:t>Savitiškio</w:t>
            </w:r>
            <w:proofErr w:type="spellEnd"/>
            <w:r w:rsidRPr="002F6436">
              <w:rPr>
                <w:rFonts w:ascii="Trebuchet MS" w:eastAsia="Times New Roman" w:hAnsi="Trebuchet MS" w:cs="Calibri"/>
                <w:color w:val="000000"/>
                <w:sz w:val="18"/>
                <w:szCs w:val="18"/>
                <w:lang w:eastAsia="lt-LT"/>
              </w:rPr>
              <w:t xml:space="preserve"> g. 1e</w:t>
            </w:r>
            <w:r w:rsidR="00933467">
              <w:rPr>
                <w:rFonts w:ascii="Trebuchet MS" w:eastAsia="Times New Roman" w:hAnsi="Trebuchet MS" w:cs="Calibri"/>
                <w:color w:val="000000"/>
                <w:sz w:val="18"/>
                <w:szCs w:val="18"/>
                <w:lang w:eastAsia="lt-LT"/>
              </w:rPr>
              <w:t>,</w:t>
            </w:r>
            <w:r w:rsidRPr="002F6436">
              <w:rPr>
                <w:rFonts w:ascii="Trebuchet MS" w:eastAsia="Times New Roman" w:hAnsi="Trebuchet MS" w:cs="Calibri"/>
                <w:color w:val="000000"/>
                <w:sz w:val="18"/>
                <w:szCs w:val="18"/>
                <w:lang w:eastAsia="lt-LT"/>
              </w:rPr>
              <w:t xml:space="preserve"> Panevėžys.</w:t>
            </w:r>
          </w:p>
        </w:tc>
        <w:tc>
          <w:tcPr>
            <w:tcW w:w="4826" w:type="dxa"/>
            <w:tcBorders>
              <w:top w:val="single" w:sz="4" w:space="0" w:color="auto"/>
              <w:left w:val="single" w:sz="4" w:space="0" w:color="auto"/>
              <w:bottom w:val="single" w:sz="4" w:space="0" w:color="auto"/>
              <w:right w:val="single" w:sz="4" w:space="0" w:color="auto"/>
            </w:tcBorders>
          </w:tcPr>
          <w:p w14:paraId="02A60589" w14:textId="77777777" w:rsidR="008649D4" w:rsidRDefault="0004287A" w:rsidP="00141FAA">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Kondicionieriaus šaldymo galia &gt;5</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k</w:t>
            </w:r>
            <w:r w:rsidR="008649D4">
              <w:rPr>
                <w:rFonts w:ascii="Trebuchet MS" w:eastAsia="Times New Roman" w:hAnsi="Trebuchet MS" w:cs="Calibri"/>
                <w:color w:val="000000"/>
                <w:sz w:val="18"/>
                <w:szCs w:val="18"/>
                <w:lang w:eastAsia="lt-LT"/>
              </w:rPr>
              <w:t>W</w:t>
            </w:r>
            <w:r w:rsidRPr="002F6436">
              <w:rPr>
                <w:rFonts w:ascii="Trebuchet MS" w:eastAsia="Times New Roman" w:hAnsi="Trebuchet MS" w:cs="Calibri"/>
                <w:color w:val="000000"/>
                <w:sz w:val="18"/>
                <w:szCs w:val="18"/>
                <w:lang w:eastAsia="lt-LT"/>
              </w:rPr>
              <w:t xml:space="preserve"> </w:t>
            </w:r>
          </w:p>
          <w:p w14:paraId="7DBEE516" w14:textId="44E1AAFA" w:rsidR="0004287A" w:rsidRDefault="0004287A" w:rsidP="008649D4">
            <w:pPr>
              <w:spacing w:after="0" w:line="240" w:lineRule="auto"/>
              <w:rPr>
                <w:rFonts w:ascii="Trebuchet MS" w:eastAsia="Times New Roman" w:hAnsi="Trebuchet MS" w:cs="Calibri"/>
                <w:color w:val="000000"/>
                <w:sz w:val="18"/>
                <w:szCs w:val="18"/>
                <w:lang w:eastAsia="lt-LT"/>
              </w:rPr>
            </w:pPr>
            <w:r w:rsidRPr="002F6436">
              <w:rPr>
                <w:rFonts w:ascii="Trebuchet MS" w:eastAsia="Times New Roman" w:hAnsi="Trebuchet MS" w:cs="Calibri"/>
                <w:color w:val="000000"/>
                <w:sz w:val="18"/>
                <w:szCs w:val="18"/>
                <w:lang w:eastAsia="lt-LT"/>
              </w:rPr>
              <w:t>Keičiamų kondicionierių į naujus</w:t>
            </w:r>
            <w:r w:rsidR="008649D4">
              <w:rPr>
                <w:rFonts w:ascii="Trebuchet MS" w:eastAsia="Times New Roman" w:hAnsi="Trebuchet MS" w:cs="Calibri"/>
                <w:color w:val="000000"/>
                <w:sz w:val="18"/>
                <w:szCs w:val="18"/>
                <w:lang w:eastAsia="lt-LT"/>
              </w:rPr>
              <w:t xml:space="preserve"> </w:t>
            </w:r>
            <w:r w:rsidRPr="002F6436">
              <w:rPr>
                <w:rFonts w:ascii="Trebuchet MS" w:eastAsia="Times New Roman" w:hAnsi="Trebuchet MS" w:cs="Calibri"/>
                <w:color w:val="000000"/>
                <w:sz w:val="18"/>
                <w:szCs w:val="18"/>
                <w:lang w:eastAsia="lt-LT"/>
              </w:rPr>
              <w:t>esančių konstrukcijų (išorinio bloko tvirtinimo konstrukcijos) galimas panaudojimas naujiems įrenginiams įvertinus jų būklę ir tinkamumą, derinama su užsakovu.</w:t>
            </w:r>
          </w:p>
        </w:tc>
      </w:tr>
      <w:tr w:rsidR="0004287A" w:rsidRPr="0024623D" w14:paraId="6A0799AD"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5F66027B"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11</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677A0717"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Vejas 1 PVP</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F6EF876"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6F3EB16A" w14:textId="05E7A90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Pušų g 65E</w:t>
            </w:r>
            <w:r w:rsidR="00A82D24">
              <w:rPr>
                <w:rFonts w:ascii="Trebuchet MS" w:eastAsia="Times New Roman" w:hAnsi="Trebuchet MS" w:cs="Calibri"/>
                <w:color w:val="000000"/>
                <w:sz w:val="18"/>
                <w:szCs w:val="18"/>
                <w:lang w:eastAsia="lt-LT"/>
              </w:rPr>
              <w:t>, Kretingos raj., Kiauleikių km</w:t>
            </w:r>
          </w:p>
        </w:tc>
        <w:tc>
          <w:tcPr>
            <w:tcW w:w="4826" w:type="dxa"/>
            <w:tcBorders>
              <w:top w:val="single" w:sz="4" w:space="0" w:color="auto"/>
              <w:left w:val="single" w:sz="4" w:space="0" w:color="auto"/>
              <w:bottom w:val="single" w:sz="4" w:space="0" w:color="auto"/>
              <w:right w:val="single" w:sz="4" w:space="0" w:color="auto"/>
            </w:tcBorders>
            <w:vAlign w:val="center"/>
          </w:tcPr>
          <w:p w14:paraId="53291496" w14:textId="03947D0F" w:rsidR="0004287A"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proofErr w:type="spellStart"/>
            <w:r>
              <w:rPr>
                <w:rFonts w:ascii="Trebuchet MS" w:eastAsia="Times New Roman" w:hAnsi="Trebuchet MS" w:cs="Calibri"/>
                <w:color w:val="000000"/>
                <w:sz w:val="18"/>
                <w:szCs w:val="18"/>
                <w:lang w:eastAsia="lt-LT"/>
              </w:rPr>
              <w:t>sandwich</w:t>
            </w:r>
            <w:proofErr w:type="spellEnd"/>
            <w:r>
              <w:rPr>
                <w:rFonts w:ascii="Trebuchet MS" w:eastAsia="Times New Roman" w:hAnsi="Trebuchet MS" w:cs="Calibri"/>
                <w:color w:val="000000"/>
                <w:sz w:val="18"/>
                <w:szCs w:val="18"/>
                <w:lang w:eastAsia="lt-LT"/>
              </w:rPr>
              <w:t>“ plokščių (skarda,</w:t>
            </w:r>
            <w:r w:rsidR="008649D4">
              <w:rPr>
                <w:rFonts w:ascii="Trebuchet MS" w:eastAsia="Times New Roman" w:hAnsi="Trebuchet MS" w:cs="Calibri"/>
                <w:color w:val="000000"/>
                <w:sz w:val="18"/>
                <w:szCs w:val="18"/>
                <w:lang w:eastAsia="lt-LT"/>
              </w:rPr>
              <w:t xml:space="preserve"> </w:t>
            </w:r>
            <w:r>
              <w:rPr>
                <w:rFonts w:ascii="Trebuchet MS" w:eastAsia="Times New Roman" w:hAnsi="Trebuchet MS" w:cs="Calibri"/>
                <w:color w:val="000000"/>
                <w:sz w:val="18"/>
                <w:szCs w:val="18"/>
                <w:lang w:eastAsia="lt-LT"/>
              </w:rPr>
              <w:t>poliuretanas, skarda)</w:t>
            </w:r>
          </w:p>
        </w:tc>
      </w:tr>
      <w:tr w:rsidR="0004287A" w:rsidRPr="0024623D" w14:paraId="39F47B54"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409F8439"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12</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42A05AA5" w14:textId="4E5BD73B"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1A5188">
              <w:rPr>
                <w:rFonts w:ascii="Trebuchet MS" w:eastAsia="Times New Roman" w:hAnsi="Trebuchet MS" w:cs="Calibri"/>
                <w:color w:val="000000"/>
                <w:sz w:val="18"/>
                <w:szCs w:val="18"/>
                <w:lang w:eastAsia="lt-LT"/>
              </w:rPr>
              <w:t>K</w:t>
            </w:r>
            <w:r w:rsidR="00803C98" w:rsidRPr="001A5188">
              <w:rPr>
                <w:rFonts w:ascii="Trebuchet MS" w:eastAsia="Times New Roman" w:hAnsi="Trebuchet MS" w:cs="Calibri"/>
                <w:color w:val="000000"/>
                <w:sz w:val="18"/>
                <w:szCs w:val="18"/>
                <w:lang w:eastAsia="lt-LT"/>
              </w:rPr>
              <w:t>laipėdos</w:t>
            </w:r>
            <w:r w:rsidRPr="001A5188">
              <w:rPr>
                <w:rFonts w:ascii="Trebuchet MS" w:eastAsia="Times New Roman" w:hAnsi="Trebuchet MS" w:cs="Calibri"/>
                <w:color w:val="000000"/>
                <w:sz w:val="18"/>
                <w:szCs w:val="18"/>
                <w:lang w:eastAsia="lt-LT"/>
              </w:rPr>
              <w:t xml:space="preserve"> TP</w:t>
            </w:r>
            <w:r>
              <w:rPr>
                <w:rFonts w:ascii="Trebuchet MS" w:eastAsia="Times New Roman" w:hAnsi="Trebuchet MS" w:cs="Calibri"/>
                <w:color w:val="000000"/>
                <w:sz w:val="18"/>
                <w:szCs w:val="18"/>
                <w:lang w:eastAsia="lt-LT"/>
              </w:rPr>
              <w:t xml:space="preserve"> (10 </w:t>
            </w:r>
            <w:proofErr w:type="spellStart"/>
            <w:r>
              <w:rPr>
                <w:rFonts w:ascii="Trebuchet MS" w:eastAsia="Times New Roman" w:hAnsi="Trebuchet MS" w:cs="Calibri"/>
                <w:color w:val="000000"/>
                <w:sz w:val="18"/>
                <w:szCs w:val="18"/>
                <w:lang w:eastAsia="lt-LT"/>
              </w:rPr>
              <w:t>k</w:t>
            </w:r>
            <w:r w:rsidR="00803C98">
              <w:rPr>
                <w:rFonts w:ascii="Trebuchet MS" w:eastAsia="Times New Roman" w:hAnsi="Trebuchet MS" w:cs="Calibri"/>
                <w:color w:val="000000"/>
                <w:sz w:val="18"/>
                <w:szCs w:val="18"/>
                <w:lang w:eastAsia="lt-LT"/>
              </w:rPr>
              <w:t>V</w:t>
            </w:r>
            <w:proofErr w:type="spellEnd"/>
            <w:r>
              <w:rPr>
                <w:rFonts w:ascii="Trebuchet MS" w:eastAsia="Times New Roman" w:hAnsi="Trebuchet MS" w:cs="Calibri"/>
                <w:color w:val="000000"/>
                <w:sz w:val="18"/>
                <w:szCs w:val="18"/>
                <w:lang w:eastAsia="lt-LT"/>
              </w:rPr>
              <w:t xml:space="preserve"> uždara skirstykla)</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1CC240EA"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634103BC" w14:textId="234C2240" w:rsidR="0004287A" w:rsidRPr="00882377" w:rsidRDefault="0004287A" w:rsidP="00803C98">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Šatrijos takas 19</w:t>
            </w:r>
            <w:r w:rsidR="00A82D24">
              <w:rPr>
                <w:rFonts w:ascii="Trebuchet MS" w:eastAsia="Times New Roman" w:hAnsi="Trebuchet MS" w:cs="Calibri"/>
                <w:color w:val="000000"/>
                <w:sz w:val="18"/>
                <w:szCs w:val="18"/>
                <w:lang w:eastAsia="lt-LT"/>
              </w:rPr>
              <w:t xml:space="preserve">, Klaipėdos raj. sav., </w:t>
            </w:r>
            <w:proofErr w:type="spellStart"/>
            <w:r w:rsidR="00A82D24">
              <w:rPr>
                <w:rFonts w:ascii="Trebuchet MS" w:eastAsia="Times New Roman" w:hAnsi="Trebuchet MS" w:cs="Calibri"/>
                <w:color w:val="000000"/>
                <w:sz w:val="18"/>
                <w:szCs w:val="18"/>
                <w:lang w:eastAsia="lt-LT"/>
              </w:rPr>
              <w:t>Kiškėnų</w:t>
            </w:r>
            <w:proofErr w:type="spellEnd"/>
            <w:r w:rsidR="00A82D24">
              <w:rPr>
                <w:rFonts w:ascii="Trebuchet MS" w:eastAsia="Times New Roman" w:hAnsi="Trebuchet MS" w:cs="Calibri"/>
                <w:color w:val="000000"/>
                <w:sz w:val="18"/>
                <w:szCs w:val="18"/>
                <w:lang w:eastAsia="lt-LT"/>
              </w:rPr>
              <w:t xml:space="preserve"> km</w:t>
            </w:r>
          </w:p>
        </w:tc>
        <w:tc>
          <w:tcPr>
            <w:tcW w:w="4826" w:type="dxa"/>
            <w:tcBorders>
              <w:top w:val="single" w:sz="4" w:space="0" w:color="auto"/>
              <w:left w:val="single" w:sz="4" w:space="0" w:color="auto"/>
              <w:bottom w:val="single" w:sz="4" w:space="0" w:color="auto"/>
              <w:right w:val="single" w:sz="4" w:space="0" w:color="auto"/>
            </w:tcBorders>
            <w:vAlign w:val="center"/>
          </w:tcPr>
          <w:p w14:paraId="50391C03" w14:textId="02238410" w:rsidR="0004287A" w:rsidRDefault="0004287A" w:rsidP="00141FAA">
            <w:pPr>
              <w:spacing w:after="0" w:line="240" w:lineRule="auto"/>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Pastatas iš „</w:t>
            </w:r>
            <w:proofErr w:type="spellStart"/>
            <w:r>
              <w:rPr>
                <w:rFonts w:ascii="Trebuchet MS" w:eastAsia="Times New Roman" w:hAnsi="Trebuchet MS" w:cs="Calibri"/>
                <w:color w:val="000000"/>
                <w:sz w:val="18"/>
                <w:szCs w:val="18"/>
                <w:lang w:eastAsia="lt-LT"/>
              </w:rPr>
              <w:t>sandwich</w:t>
            </w:r>
            <w:proofErr w:type="spellEnd"/>
            <w:r>
              <w:rPr>
                <w:rFonts w:ascii="Trebuchet MS" w:eastAsia="Times New Roman" w:hAnsi="Trebuchet MS" w:cs="Calibri"/>
                <w:color w:val="000000"/>
                <w:sz w:val="18"/>
                <w:szCs w:val="18"/>
                <w:lang w:eastAsia="lt-LT"/>
              </w:rPr>
              <w:t>“ plokščių (</w:t>
            </w:r>
            <w:r w:rsidR="008649D4">
              <w:rPr>
                <w:rFonts w:ascii="Trebuchet MS" w:eastAsia="Times New Roman" w:hAnsi="Trebuchet MS" w:cs="Calibri"/>
                <w:color w:val="000000"/>
                <w:sz w:val="18"/>
                <w:szCs w:val="18"/>
                <w:lang w:eastAsia="lt-LT"/>
              </w:rPr>
              <w:t>skarda, poliuretanas</w:t>
            </w:r>
            <w:r>
              <w:rPr>
                <w:rFonts w:ascii="Trebuchet MS" w:eastAsia="Times New Roman" w:hAnsi="Trebuchet MS" w:cs="Calibri"/>
                <w:color w:val="000000"/>
                <w:sz w:val="18"/>
                <w:szCs w:val="18"/>
                <w:lang w:eastAsia="lt-LT"/>
              </w:rPr>
              <w:t>, skarda)</w:t>
            </w:r>
          </w:p>
        </w:tc>
      </w:tr>
      <w:tr w:rsidR="0004287A" w:rsidRPr="0024623D" w14:paraId="46C4F686"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732C0FFE"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13</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7C6E723D" w14:textId="356EEB12"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T</w:t>
            </w:r>
            <w:r w:rsidR="00803C98" w:rsidRPr="00856023">
              <w:rPr>
                <w:rFonts w:ascii="Trebuchet MS" w:eastAsia="Times New Roman" w:hAnsi="Trebuchet MS" w:cs="Calibri"/>
                <w:color w:val="000000"/>
                <w:sz w:val="18"/>
                <w:szCs w:val="18"/>
                <w:lang w:eastAsia="lt-LT"/>
              </w:rPr>
              <w:t>elšių</w:t>
            </w:r>
            <w:r w:rsidRPr="00856023">
              <w:rPr>
                <w:rFonts w:ascii="Trebuchet MS" w:eastAsia="Times New Roman" w:hAnsi="Trebuchet MS" w:cs="Calibri"/>
                <w:color w:val="000000"/>
                <w:sz w:val="18"/>
                <w:szCs w:val="18"/>
                <w:lang w:eastAsia="lt-LT"/>
              </w:rPr>
              <w:t xml:space="preserve"> VP (kabinetas 2-13, plotas 13,32 m2) kondicionieriaus įrengimas</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34218ED0"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067096C3"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Gintalų g. 1, Gintalų k., Telšių rajono savivaldybė</w:t>
            </w:r>
          </w:p>
        </w:tc>
        <w:tc>
          <w:tcPr>
            <w:tcW w:w="4826" w:type="dxa"/>
            <w:tcBorders>
              <w:top w:val="single" w:sz="4" w:space="0" w:color="auto"/>
              <w:left w:val="single" w:sz="4" w:space="0" w:color="auto"/>
              <w:bottom w:val="single" w:sz="4" w:space="0" w:color="auto"/>
              <w:right w:val="single" w:sz="4" w:space="0" w:color="auto"/>
            </w:tcBorders>
          </w:tcPr>
          <w:p w14:paraId="2854581C" w14:textId="77777777" w:rsidR="0004287A" w:rsidRDefault="0004287A" w:rsidP="00141FAA">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Pastatas iš g/b stambiaplokščių, apskardintas</w:t>
            </w:r>
          </w:p>
        </w:tc>
      </w:tr>
      <w:tr w:rsidR="0004287A" w:rsidRPr="0024623D" w14:paraId="174AC0BD"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0D32500B"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14</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5E3575E9" w14:textId="050903DE"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856023">
              <w:rPr>
                <w:rFonts w:ascii="Trebuchet MS" w:eastAsia="Times New Roman" w:hAnsi="Trebuchet MS" w:cs="Calibri"/>
                <w:color w:val="000000"/>
                <w:sz w:val="18"/>
                <w:szCs w:val="18"/>
                <w:lang w:eastAsia="lt-LT"/>
              </w:rPr>
              <w:t>S</w:t>
            </w:r>
            <w:r w:rsidR="00803C98" w:rsidRPr="00856023">
              <w:rPr>
                <w:rFonts w:ascii="Trebuchet MS" w:eastAsia="Times New Roman" w:hAnsi="Trebuchet MS" w:cs="Calibri"/>
                <w:color w:val="000000"/>
                <w:sz w:val="18"/>
                <w:szCs w:val="18"/>
                <w:lang w:eastAsia="lt-LT"/>
              </w:rPr>
              <w:t>ūdėnų</w:t>
            </w:r>
            <w:proofErr w:type="spellEnd"/>
            <w:r w:rsidRPr="00856023">
              <w:rPr>
                <w:rFonts w:ascii="Trebuchet MS" w:eastAsia="Times New Roman" w:hAnsi="Trebuchet MS" w:cs="Calibri"/>
                <w:color w:val="000000"/>
                <w:sz w:val="18"/>
                <w:szCs w:val="18"/>
                <w:lang w:eastAsia="lt-LT"/>
              </w:rPr>
              <w:t xml:space="preserve"> VE </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3F94329"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4C925BBA"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856023">
              <w:rPr>
                <w:rFonts w:ascii="Trebuchet MS" w:eastAsia="Times New Roman" w:hAnsi="Trebuchet MS" w:cs="Calibri"/>
                <w:color w:val="000000"/>
                <w:sz w:val="18"/>
                <w:szCs w:val="18"/>
                <w:lang w:eastAsia="lt-LT"/>
              </w:rPr>
              <w:t>Sūdėnų</w:t>
            </w:r>
            <w:proofErr w:type="spellEnd"/>
            <w:r w:rsidRPr="00856023">
              <w:rPr>
                <w:rFonts w:ascii="Trebuchet MS" w:eastAsia="Times New Roman" w:hAnsi="Trebuchet MS" w:cs="Calibri"/>
                <w:color w:val="000000"/>
                <w:sz w:val="18"/>
                <w:szCs w:val="18"/>
                <w:lang w:eastAsia="lt-LT"/>
              </w:rPr>
              <w:t xml:space="preserve">  g. 1, </w:t>
            </w:r>
            <w:proofErr w:type="spellStart"/>
            <w:r w:rsidRPr="00856023">
              <w:rPr>
                <w:rFonts w:ascii="Trebuchet MS" w:eastAsia="Times New Roman" w:hAnsi="Trebuchet MS" w:cs="Calibri"/>
                <w:color w:val="000000"/>
                <w:sz w:val="18"/>
                <w:szCs w:val="18"/>
                <w:lang w:eastAsia="lt-LT"/>
              </w:rPr>
              <w:t>Sūdėnų</w:t>
            </w:r>
            <w:proofErr w:type="spellEnd"/>
            <w:r w:rsidRPr="00856023">
              <w:rPr>
                <w:rFonts w:ascii="Trebuchet MS" w:eastAsia="Times New Roman" w:hAnsi="Trebuchet MS" w:cs="Calibri"/>
                <w:color w:val="000000"/>
                <w:sz w:val="18"/>
                <w:szCs w:val="18"/>
                <w:lang w:eastAsia="lt-LT"/>
              </w:rPr>
              <w:t xml:space="preserve"> k., Kretingos rajono savivaldybė</w:t>
            </w:r>
          </w:p>
        </w:tc>
        <w:tc>
          <w:tcPr>
            <w:tcW w:w="4826" w:type="dxa"/>
            <w:tcBorders>
              <w:top w:val="single" w:sz="4" w:space="0" w:color="auto"/>
              <w:left w:val="single" w:sz="4" w:space="0" w:color="auto"/>
              <w:bottom w:val="single" w:sz="4" w:space="0" w:color="auto"/>
              <w:right w:val="single" w:sz="4" w:space="0" w:color="auto"/>
            </w:tcBorders>
          </w:tcPr>
          <w:p w14:paraId="25D5D4A0" w14:textId="0EE2EA19" w:rsidR="0004287A" w:rsidRDefault="0004287A" w:rsidP="00141FAA">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Pastatas iš „</w:t>
            </w:r>
            <w:proofErr w:type="spellStart"/>
            <w:r w:rsidRPr="00856023">
              <w:rPr>
                <w:rFonts w:ascii="Trebuchet MS" w:eastAsia="Times New Roman" w:hAnsi="Trebuchet MS" w:cs="Calibri"/>
                <w:color w:val="000000"/>
                <w:sz w:val="18"/>
                <w:szCs w:val="18"/>
                <w:lang w:eastAsia="lt-LT"/>
              </w:rPr>
              <w:t>sandwich</w:t>
            </w:r>
            <w:proofErr w:type="spellEnd"/>
            <w:r w:rsidRPr="00856023">
              <w:rPr>
                <w:rFonts w:ascii="Trebuchet MS" w:eastAsia="Times New Roman" w:hAnsi="Trebuchet MS" w:cs="Calibri"/>
                <w:color w:val="000000"/>
                <w:sz w:val="18"/>
                <w:szCs w:val="18"/>
                <w:lang w:eastAsia="lt-LT"/>
              </w:rPr>
              <w:t>“ plokščių (</w:t>
            </w:r>
            <w:r w:rsidR="008649D4">
              <w:rPr>
                <w:rFonts w:ascii="Trebuchet MS" w:eastAsia="Times New Roman" w:hAnsi="Trebuchet MS" w:cs="Calibri"/>
                <w:color w:val="000000"/>
                <w:sz w:val="18"/>
                <w:szCs w:val="18"/>
                <w:lang w:eastAsia="lt-LT"/>
              </w:rPr>
              <w:t>skarda, poliuretanas</w:t>
            </w:r>
            <w:r w:rsidRPr="00856023">
              <w:rPr>
                <w:rFonts w:ascii="Trebuchet MS" w:eastAsia="Times New Roman" w:hAnsi="Trebuchet MS" w:cs="Calibri"/>
                <w:color w:val="000000"/>
                <w:sz w:val="18"/>
                <w:szCs w:val="18"/>
                <w:lang w:eastAsia="lt-LT"/>
              </w:rPr>
              <w:t>, skarda)</w:t>
            </w:r>
          </w:p>
        </w:tc>
      </w:tr>
      <w:tr w:rsidR="0004287A" w:rsidRPr="0024623D" w14:paraId="3DCD1F7C"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29D0D87F"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15</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4C0E3EB4" w14:textId="61FD674F" w:rsidR="0004287A" w:rsidRPr="00882377" w:rsidRDefault="0004287A" w:rsidP="00803C98">
            <w:pPr>
              <w:spacing w:after="0" w:line="240" w:lineRule="auto"/>
              <w:rPr>
                <w:rFonts w:ascii="Trebuchet MS" w:eastAsia="Times New Roman" w:hAnsi="Trebuchet MS" w:cs="Calibri"/>
                <w:color w:val="000000"/>
                <w:sz w:val="18"/>
                <w:szCs w:val="18"/>
                <w:lang w:eastAsia="lt-LT"/>
              </w:rPr>
            </w:pPr>
            <w:proofErr w:type="spellStart"/>
            <w:r w:rsidRPr="00856023">
              <w:rPr>
                <w:rFonts w:ascii="Trebuchet MS" w:eastAsia="Times New Roman" w:hAnsi="Trebuchet MS" w:cs="Calibri"/>
                <w:color w:val="000000"/>
                <w:sz w:val="18"/>
                <w:szCs w:val="18"/>
                <w:lang w:eastAsia="lt-LT"/>
              </w:rPr>
              <w:t>T</w:t>
            </w:r>
            <w:r w:rsidR="00803C98" w:rsidRPr="00856023">
              <w:rPr>
                <w:rFonts w:ascii="Trebuchet MS" w:eastAsia="Times New Roman" w:hAnsi="Trebuchet MS" w:cs="Calibri"/>
                <w:color w:val="000000"/>
                <w:sz w:val="18"/>
                <w:szCs w:val="18"/>
                <w:lang w:eastAsia="lt-LT"/>
              </w:rPr>
              <w:t>ausalo</w:t>
            </w:r>
            <w:proofErr w:type="spellEnd"/>
            <w:r w:rsidRPr="00856023">
              <w:rPr>
                <w:rFonts w:ascii="Trebuchet MS" w:eastAsia="Times New Roman" w:hAnsi="Trebuchet MS" w:cs="Calibri"/>
                <w:color w:val="000000"/>
                <w:sz w:val="18"/>
                <w:szCs w:val="18"/>
                <w:lang w:eastAsia="lt-LT"/>
              </w:rPr>
              <w:t xml:space="preserve"> TP</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9884C91"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5CEE33F6" w14:textId="1993315A"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Sedos g. 43</w:t>
            </w:r>
            <w:r w:rsidR="008649D4">
              <w:rPr>
                <w:rFonts w:ascii="Trebuchet MS" w:eastAsia="Times New Roman" w:hAnsi="Trebuchet MS" w:cs="Calibri"/>
                <w:color w:val="000000"/>
                <w:sz w:val="18"/>
                <w:szCs w:val="18"/>
                <w:lang w:eastAsia="lt-LT"/>
              </w:rPr>
              <w:t>,</w:t>
            </w:r>
            <w:r w:rsidRPr="00856023">
              <w:rPr>
                <w:rFonts w:ascii="Trebuchet MS" w:eastAsia="Times New Roman" w:hAnsi="Trebuchet MS" w:cs="Calibri"/>
                <w:color w:val="000000"/>
                <w:sz w:val="18"/>
                <w:szCs w:val="18"/>
                <w:lang w:eastAsia="lt-LT"/>
              </w:rPr>
              <w:t xml:space="preserve"> Telšiai, Telšių rajono savivaldybė</w:t>
            </w:r>
          </w:p>
        </w:tc>
        <w:tc>
          <w:tcPr>
            <w:tcW w:w="4826" w:type="dxa"/>
            <w:tcBorders>
              <w:top w:val="single" w:sz="4" w:space="0" w:color="auto"/>
              <w:left w:val="single" w:sz="4" w:space="0" w:color="auto"/>
              <w:bottom w:val="single" w:sz="4" w:space="0" w:color="auto"/>
              <w:right w:val="single" w:sz="4" w:space="0" w:color="auto"/>
            </w:tcBorders>
          </w:tcPr>
          <w:p w14:paraId="394C43AD" w14:textId="2C1918F6" w:rsidR="0004287A" w:rsidRDefault="0004287A" w:rsidP="00141FAA">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Pastatas iš „</w:t>
            </w:r>
            <w:proofErr w:type="spellStart"/>
            <w:r w:rsidRPr="00856023">
              <w:rPr>
                <w:rFonts w:ascii="Trebuchet MS" w:eastAsia="Times New Roman" w:hAnsi="Trebuchet MS" w:cs="Calibri"/>
                <w:color w:val="000000"/>
                <w:sz w:val="18"/>
                <w:szCs w:val="18"/>
                <w:lang w:eastAsia="lt-LT"/>
              </w:rPr>
              <w:t>sandwich</w:t>
            </w:r>
            <w:proofErr w:type="spellEnd"/>
            <w:r w:rsidRPr="00856023">
              <w:rPr>
                <w:rFonts w:ascii="Trebuchet MS" w:eastAsia="Times New Roman" w:hAnsi="Trebuchet MS" w:cs="Calibri"/>
                <w:color w:val="000000"/>
                <w:sz w:val="18"/>
                <w:szCs w:val="18"/>
                <w:lang w:eastAsia="lt-LT"/>
              </w:rPr>
              <w:t>“ plokščių (</w:t>
            </w:r>
            <w:r w:rsidR="008649D4">
              <w:rPr>
                <w:rFonts w:ascii="Trebuchet MS" w:eastAsia="Times New Roman" w:hAnsi="Trebuchet MS" w:cs="Calibri"/>
                <w:color w:val="000000"/>
                <w:sz w:val="18"/>
                <w:szCs w:val="18"/>
                <w:lang w:eastAsia="lt-LT"/>
              </w:rPr>
              <w:t>skarda, poliuretanas</w:t>
            </w:r>
            <w:r w:rsidRPr="00856023">
              <w:rPr>
                <w:rFonts w:ascii="Trebuchet MS" w:eastAsia="Times New Roman" w:hAnsi="Trebuchet MS" w:cs="Calibri"/>
                <w:color w:val="000000"/>
                <w:sz w:val="18"/>
                <w:szCs w:val="18"/>
                <w:lang w:eastAsia="lt-LT"/>
              </w:rPr>
              <w:t>, skarda)</w:t>
            </w:r>
          </w:p>
        </w:tc>
      </w:tr>
      <w:tr w:rsidR="0004287A" w:rsidRPr="0024623D" w14:paraId="7B713B68"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013DB782"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16</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37B5B970" w14:textId="4E42DA8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S</w:t>
            </w:r>
            <w:r w:rsidR="00803C98" w:rsidRPr="00856023">
              <w:rPr>
                <w:rFonts w:ascii="Trebuchet MS" w:eastAsia="Times New Roman" w:hAnsi="Trebuchet MS" w:cs="Calibri"/>
                <w:color w:val="000000"/>
                <w:sz w:val="18"/>
                <w:szCs w:val="18"/>
                <w:lang w:eastAsia="lt-LT"/>
              </w:rPr>
              <w:t>kuodo</w:t>
            </w:r>
            <w:r w:rsidRPr="00856023">
              <w:rPr>
                <w:rFonts w:ascii="Trebuchet MS" w:eastAsia="Times New Roman" w:hAnsi="Trebuchet MS" w:cs="Calibri"/>
                <w:color w:val="000000"/>
                <w:sz w:val="18"/>
                <w:szCs w:val="18"/>
                <w:lang w:eastAsia="lt-LT"/>
              </w:rPr>
              <w:t xml:space="preserve"> TP (RAA patalpa)</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197D4E8"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48CF97B4" w14:textId="74FF0570"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Mažeikių g.</w:t>
            </w:r>
            <w:r w:rsidR="002B7E3E">
              <w:rPr>
                <w:rFonts w:ascii="Trebuchet MS" w:eastAsia="Times New Roman" w:hAnsi="Trebuchet MS" w:cs="Calibri"/>
                <w:color w:val="000000"/>
                <w:sz w:val="18"/>
                <w:szCs w:val="18"/>
                <w:lang w:eastAsia="lt-LT"/>
              </w:rPr>
              <w:t xml:space="preserve"> </w:t>
            </w:r>
            <w:r w:rsidRPr="00856023">
              <w:rPr>
                <w:rFonts w:ascii="Trebuchet MS" w:eastAsia="Times New Roman" w:hAnsi="Trebuchet MS" w:cs="Calibri"/>
                <w:color w:val="000000"/>
                <w:sz w:val="18"/>
                <w:szCs w:val="18"/>
                <w:lang w:eastAsia="lt-LT"/>
              </w:rPr>
              <w:t>7, Skuodas, Skuodo rajono savivaldybė</w:t>
            </w:r>
          </w:p>
        </w:tc>
        <w:tc>
          <w:tcPr>
            <w:tcW w:w="4826" w:type="dxa"/>
            <w:tcBorders>
              <w:top w:val="single" w:sz="4" w:space="0" w:color="auto"/>
              <w:left w:val="single" w:sz="4" w:space="0" w:color="auto"/>
              <w:bottom w:val="single" w:sz="4" w:space="0" w:color="auto"/>
              <w:right w:val="single" w:sz="4" w:space="0" w:color="auto"/>
            </w:tcBorders>
          </w:tcPr>
          <w:p w14:paraId="5EFBC2E9" w14:textId="6A1388EF" w:rsidR="0004287A" w:rsidRDefault="0004287A" w:rsidP="00141FAA">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Pastatas iš „</w:t>
            </w:r>
            <w:proofErr w:type="spellStart"/>
            <w:r w:rsidRPr="00856023">
              <w:rPr>
                <w:rFonts w:ascii="Trebuchet MS" w:eastAsia="Times New Roman" w:hAnsi="Trebuchet MS" w:cs="Calibri"/>
                <w:color w:val="000000"/>
                <w:sz w:val="18"/>
                <w:szCs w:val="18"/>
                <w:lang w:eastAsia="lt-LT"/>
              </w:rPr>
              <w:t>sandwich</w:t>
            </w:r>
            <w:proofErr w:type="spellEnd"/>
            <w:r w:rsidRPr="00856023">
              <w:rPr>
                <w:rFonts w:ascii="Trebuchet MS" w:eastAsia="Times New Roman" w:hAnsi="Trebuchet MS" w:cs="Calibri"/>
                <w:color w:val="000000"/>
                <w:sz w:val="18"/>
                <w:szCs w:val="18"/>
                <w:lang w:eastAsia="lt-LT"/>
              </w:rPr>
              <w:t>“ plokščių (</w:t>
            </w:r>
            <w:r w:rsidR="008649D4">
              <w:rPr>
                <w:rFonts w:ascii="Trebuchet MS" w:eastAsia="Times New Roman" w:hAnsi="Trebuchet MS" w:cs="Calibri"/>
                <w:color w:val="000000"/>
                <w:sz w:val="18"/>
                <w:szCs w:val="18"/>
                <w:lang w:eastAsia="lt-LT"/>
              </w:rPr>
              <w:t>skarda, poliuretanas</w:t>
            </w:r>
            <w:r w:rsidRPr="00856023">
              <w:rPr>
                <w:rFonts w:ascii="Trebuchet MS" w:eastAsia="Times New Roman" w:hAnsi="Trebuchet MS" w:cs="Calibri"/>
                <w:color w:val="000000"/>
                <w:sz w:val="18"/>
                <w:szCs w:val="18"/>
                <w:lang w:eastAsia="lt-LT"/>
              </w:rPr>
              <w:t>, skarda)</w:t>
            </w:r>
          </w:p>
        </w:tc>
      </w:tr>
      <w:tr w:rsidR="0004287A" w:rsidRPr="0024623D" w14:paraId="5360FEE3" w14:textId="77777777" w:rsidTr="00267FA7">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42011205" w14:textId="77777777" w:rsidR="0004287A" w:rsidRDefault="0004287A" w:rsidP="00267FA7">
            <w:pPr>
              <w:spacing w:after="0" w:line="240" w:lineRule="auto"/>
              <w:jc w:val="center"/>
              <w:rPr>
                <w:rFonts w:ascii="Trebuchet MS" w:eastAsia="Times New Roman" w:hAnsi="Trebuchet MS" w:cs="Calibri"/>
                <w:color w:val="000000"/>
                <w:sz w:val="18"/>
                <w:szCs w:val="18"/>
                <w:lang w:eastAsia="lt-LT"/>
              </w:rPr>
            </w:pPr>
            <w:r>
              <w:rPr>
                <w:rFonts w:ascii="Trebuchet MS" w:eastAsia="Times New Roman" w:hAnsi="Trebuchet MS" w:cs="Calibri"/>
                <w:color w:val="000000"/>
                <w:sz w:val="18"/>
                <w:szCs w:val="18"/>
                <w:lang w:eastAsia="lt-LT"/>
              </w:rPr>
              <w:t>17</w:t>
            </w: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3E1D32CB" w14:textId="770FAE9F"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w:t>
            </w:r>
            <w:r w:rsidR="00803C98" w:rsidRPr="00856023">
              <w:rPr>
                <w:rFonts w:ascii="Trebuchet MS" w:eastAsia="Times New Roman" w:hAnsi="Trebuchet MS" w:cs="Calibri"/>
                <w:color w:val="000000"/>
                <w:sz w:val="18"/>
                <w:szCs w:val="18"/>
                <w:lang w:eastAsia="lt-LT"/>
              </w:rPr>
              <w:t xml:space="preserve">lungės </w:t>
            </w:r>
            <w:r w:rsidRPr="00856023">
              <w:rPr>
                <w:rFonts w:ascii="Trebuchet MS" w:eastAsia="Times New Roman" w:hAnsi="Trebuchet MS" w:cs="Calibri"/>
                <w:color w:val="000000"/>
                <w:sz w:val="18"/>
                <w:szCs w:val="18"/>
                <w:lang w:eastAsia="lt-LT"/>
              </w:rPr>
              <w:t>TP (Ryšių patalpa)</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1325B95" w14:textId="77777777" w:rsidR="0004287A" w:rsidRPr="00856023" w:rsidRDefault="0004287A" w:rsidP="00267FA7">
            <w:pPr>
              <w:spacing w:after="0" w:line="240" w:lineRule="auto"/>
              <w:jc w:val="center"/>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1</w:t>
            </w:r>
          </w:p>
        </w:tc>
        <w:tc>
          <w:tcPr>
            <w:tcW w:w="3584" w:type="dxa"/>
            <w:tcBorders>
              <w:top w:val="single" w:sz="4" w:space="0" w:color="auto"/>
              <w:left w:val="single" w:sz="4" w:space="0" w:color="auto"/>
              <w:bottom w:val="single" w:sz="4" w:space="0" w:color="auto"/>
              <w:right w:val="single" w:sz="4" w:space="0" w:color="auto"/>
            </w:tcBorders>
            <w:vAlign w:val="center"/>
          </w:tcPr>
          <w:p w14:paraId="03F021B3" w14:textId="77777777" w:rsidR="0004287A" w:rsidRPr="00882377" w:rsidRDefault="0004287A" w:rsidP="00803C98">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Vaižganto g. 104A, Plungė, Plungės rajono savivaldybė</w:t>
            </w:r>
          </w:p>
        </w:tc>
        <w:tc>
          <w:tcPr>
            <w:tcW w:w="4826" w:type="dxa"/>
            <w:tcBorders>
              <w:top w:val="single" w:sz="4" w:space="0" w:color="auto"/>
              <w:left w:val="single" w:sz="4" w:space="0" w:color="auto"/>
              <w:bottom w:val="single" w:sz="4" w:space="0" w:color="auto"/>
              <w:right w:val="single" w:sz="4" w:space="0" w:color="auto"/>
            </w:tcBorders>
          </w:tcPr>
          <w:p w14:paraId="2E4976D8" w14:textId="6648C1D4" w:rsidR="0004287A" w:rsidRDefault="0004287A" w:rsidP="00141FAA">
            <w:pPr>
              <w:spacing w:after="0" w:line="240" w:lineRule="auto"/>
              <w:rPr>
                <w:rFonts w:ascii="Trebuchet MS" w:eastAsia="Times New Roman" w:hAnsi="Trebuchet MS" w:cs="Calibri"/>
                <w:color w:val="000000"/>
                <w:sz w:val="18"/>
                <w:szCs w:val="18"/>
                <w:lang w:eastAsia="lt-LT"/>
              </w:rPr>
            </w:pPr>
            <w:r w:rsidRPr="00856023">
              <w:rPr>
                <w:rFonts w:ascii="Trebuchet MS" w:eastAsia="Times New Roman" w:hAnsi="Trebuchet MS" w:cs="Calibri"/>
                <w:color w:val="000000"/>
                <w:sz w:val="18"/>
                <w:szCs w:val="18"/>
                <w:lang w:eastAsia="lt-LT"/>
              </w:rPr>
              <w:t>Pastatas iš „</w:t>
            </w:r>
            <w:proofErr w:type="spellStart"/>
            <w:r w:rsidRPr="00856023">
              <w:rPr>
                <w:rFonts w:ascii="Trebuchet MS" w:eastAsia="Times New Roman" w:hAnsi="Trebuchet MS" w:cs="Calibri"/>
                <w:color w:val="000000"/>
                <w:sz w:val="18"/>
                <w:szCs w:val="18"/>
                <w:lang w:eastAsia="lt-LT"/>
              </w:rPr>
              <w:t>sandwich</w:t>
            </w:r>
            <w:proofErr w:type="spellEnd"/>
            <w:r w:rsidRPr="00856023">
              <w:rPr>
                <w:rFonts w:ascii="Trebuchet MS" w:eastAsia="Times New Roman" w:hAnsi="Trebuchet MS" w:cs="Calibri"/>
                <w:color w:val="000000"/>
                <w:sz w:val="18"/>
                <w:szCs w:val="18"/>
                <w:lang w:eastAsia="lt-LT"/>
              </w:rPr>
              <w:t>“ plokščių (</w:t>
            </w:r>
            <w:r w:rsidR="008649D4">
              <w:rPr>
                <w:rFonts w:ascii="Trebuchet MS" w:eastAsia="Times New Roman" w:hAnsi="Trebuchet MS" w:cs="Calibri"/>
                <w:color w:val="000000"/>
                <w:sz w:val="18"/>
                <w:szCs w:val="18"/>
                <w:lang w:eastAsia="lt-LT"/>
              </w:rPr>
              <w:t>skarda, poliuretanas</w:t>
            </w:r>
            <w:r w:rsidRPr="00856023">
              <w:rPr>
                <w:rFonts w:ascii="Trebuchet MS" w:eastAsia="Times New Roman" w:hAnsi="Trebuchet MS" w:cs="Calibri"/>
                <w:color w:val="000000"/>
                <w:sz w:val="18"/>
                <w:szCs w:val="18"/>
                <w:lang w:eastAsia="lt-LT"/>
              </w:rPr>
              <w:t>, skarda)</w:t>
            </w:r>
          </w:p>
        </w:tc>
      </w:tr>
      <w:tr w:rsidR="0004287A" w:rsidRPr="0024623D" w14:paraId="560FF174" w14:textId="77777777" w:rsidTr="008649D4">
        <w:trPr>
          <w:trHeigh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4B1F30C7" w14:textId="77777777" w:rsidR="0004287A" w:rsidRPr="001A5188" w:rsidRDefault="0004287A" w:rsidP="00141FAA">
            <w:pPr>
              <w:spacing w:after="0" w:line="240" w:lineRule="auto"/>
              <w:rPr>
                <w:rFonts w:ascii="Trebuchet MS" w:eastAsia="Times New Roman" w:hAnsi="Trebuchet MS" w:cs="Calibri"/>
                <w:color w:val="000000"/>
                <w:sz w:val="18"/>
                <w:szCs w:val="18"/>
                <w:lang w:eastAsia="lt-LT"/>
              </w:rPr>
            </w:pPr>
          </w:p>
        </w:tc>
        <w:tc>
          <w:tcPr>
            <w:tcW w:w="4373" w:type="dxa"/>
            <w:tcBorders>
              <w:top w:val="single" w:sz="4" w:space="0" w:color="auto"/>
              <w:left w:val="single" w:sz="4" w:space="0" w:color="auto"/>
              <w:bottom w:val="single" w:sz="4" w:space="0" w:color="auto"/>
              <w:right w:val="single" w:sz="4" w:space="0" w:color="auto"/>
            </w:tcBorders>
            <w:shd w:val="clear" w:color="auto" w:fill="auto"/>
            <w:vAlign w:val="center"/>
          </w:tcPr>
          <w:p w14:paraId="069F3071" w14:textId="77777777" w:rsidR="0004287A" w:rsidRPr="008649D4" w:rsidRDefault="0004287A" w:rsidP="00141FAA">
            <w:pPr>
              <w:spacing w:after="0" w:line="240" w:lineRule="auto"/>
              <w:jc w:val="right"/>
              <w:rPr>
                <w:rFonts w:ascii="Trebuchet MS" w:eastAsia="Times New Roman" w:hAnsi="Trebuchet MS" w:cs="Calibri"/>
                <w:b/>
                <w:bCs/>
                <w:color w:val="000000"/>
                <w:sz w:val="18"/>
                <w:szCs w:val="18"/>
                <w:lang w:eastAsia="lt-LT"/>
              </w:rPr>
            </w:pPr>
            <w:r w:rsidRPr="008649D4">
              <w:rPr>
                <w:rFonts w:ascii="Trebuchet MS" w:eastAsia="Times New Roman" w:hAnsi="Trebuchet MS" w:cs="Calibri"/>
                <w:b/>
                <w:bCs/>
                <w:color w:val="000000"/>
                <w:sz w:val="18"/>
                <w:szCs w:val="18"/>
                <w:lang w:eastAsia="lt-LT"/>
              </w:rPr>
              <w:t>VISO:</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41212FA" w14:textId="77777777" w:rsidR="0004287A" w:rsidRPr="008649D4" w:rsidRDefault="0004287A" w:rsidP="00141FAA">
            <w:pPr>
              <w:spacing w:after="0" w:line="240" w:lineRule="auto"/>
              <w:jc w:val="center"/>
              <w:rPr>
                <w:rFonts w:ascii="Trebuchet MS" w:hAnsi="Trebuchet MS" w:cs="Calibri"/>
                <w:b/>
                <w:bCs/>
                <w:color w:val="000000"/>
                <w:sz w:val="18"/>
                <w:szCs w:val="18"/>
                <w:lang w:val="en-US"/>
              </w:rPr>
            </w:pPr>
            <w:r w:rsidRPr="008649D4">
              <w:rPr>
                <w:rFonts w:ascii="Trebuchet MS" w:hAnsi="Trebuchet MS" w:cs="Calibri"/>
                <w:b/>
                <w:bCs/>
                <w:color w:val="000000"/>
                <w:sz w:val="18"/>
                <w:szCs w:val="18"/>
                <w:lang w:val="en-US"/>
              </w:rPr>
              <w:t>18</w:t>
            </w:r>
          </w:p>
        </w:tc>
        <w:tc>
          <w:tcPr>
            <w:tcW w:w="3584" w:type="dxa"/>
            <w:tcBorders>
              <w:top w:val="single" w:sz="4" w:space="0" w:color="auto"/>
              <w:left w:val="single" w:sz="4" w:space="0" w:color="auto"/>
              <w:bottom w:val="single" w:sz="4" w:space="0" w:color="auto"/>
              <w:right w:val="single" w:sz="4" w:space="0" w:color="auto"/>
            </w:tcBorders>
          </w:tcPr>
          <w:p w14:paraId="646ED5F0" w14:textId="77777777" w:rsidR="0004287A" w:rsidRPr="001A5188" w:rsidRDefault="0004287A" w:rsidP="00141FAA">
            <w:pPr>
              <w:spacing w:after="0" w:line="240" w:lineRule="auto"/>
              <w:rPr>
                <w:rFonts w:ascii="Trebuchet MS" w:eastAsia="Times New Roman" w:hAnsi="Trebuchet MS" w:cs="Calibri"/>
                <w:color w:val="000000"/>
                <w:sz w:val="18"/>
                <w:szCs w:val="18"/>
                <w:lang w:eastAsia="lt-LT"/>
              </w:rPr>
            </w:pPr>
          </w:p>
        </w:tc>
        <w:tc>
          <w:tcPr>
            <w:tcW w:w="4826" w:type="dxa"/>
            <w:tcBorders>
              <w:top w:val="single" w:sz="4" w:space="0" w:color="auto"/>
              <w:left w:val="single" w:sz="4" w:space="0" w:color="auto"/>
              <w:bottom w:val="single" w:sz="4" w:space="0" w:color="auto"/>
              <w:right w:val="single" w:sz="4" w:space="0" w:color="auto"/>
            </w:tcBorders>
            <w:vAlign w:val="center"/>
          </w:tcPr>
          <w:p w14:paraId="0B123F38" w14:textId="77777777" w:rsidR="0004287A" w:rsidRPr="001A5188" w:rsidRDefault="0004287A" w:rsidP="00141FAA">
            <w:pPr>
              <w:spacing w:after="0" w:line="240" w:lineRule="auto"/>
              <w:rPr>
                <w:rFonts w:ascii="Trebuchet MS" w:eastAsia="Times New Roman" w:hAnsi="Trebuchet MS" w:cs="Calibri"/>
                <w:color w:val="000000"/>
                <w:sz w:val="18"/>
                <w:szCs w:val="18"/>
                <w:lang w:eastAsia="lt-LT"/>
              </w:rPr>
            </w:pPr>
          </w:p>
        </w:tc>
      </w:tr>
    </w:tbl>
    <w:p w14:paraId="04194B90" w14:textId="77777777" w:rsidR="0004287A" w:rsidRPr="0004287A" w:rsidRDefault="0004287A" w:rsidP="0004287A">
      <w:pPr>
        <w:jc w:val="both"/>
        <w:rPr>
          <w:rFonts w:ascii="Trebuchet MS" w:hAnsi="Trebuchet MS"/>
        </w:rPr>
      </w:pPr>
    </w:p>
    <w:p w14:paraId="3614D65B" w14:textId="5299FD3A" w:rsidR="00921B52" w:rsidRDefault="00921B52" w:rsidP="00162801">
      <w:pPr>
        <w:pStyle w:val="ListParagraph"/>
        <w:numPr>
          <w:ilvl w:val="0"/>
          <w:numId w:val="1"/>
        </w:numPr>
        <w:jc w:val="both"/>
        <w:rPr>
          <w:rFonts w:ascii="Trebuchet MS" w:hAnsi="Trebuchet MS"/>
        </w:rPr>
      </w:pPr>
      <w:r w:rsidRPr="000842FF">
        <w:rPr>
          <w:rFonts w:ascii="Trebuchet MS" w:hAnsi="Trebuchet MS"/>
          <w:b/>
        </w:rPr>
        <w:t>Duomenys apie pastatus ir patalpas, kuriose</w:t>
      </w:r>
      <w:r w:rsidR="00A27FDF" w:rsidRPr="000842FF">
        <w:rPr>
          <w:rFonts w:ascii="Trebuchet MS" w:hAnsi="Trebuchet MS"/>
          <w:b/>
        </w:rPr>
        <w:t xml:space="preserve"> </w:t>
      </w:r>
      <w:r w:rsidRPr="000842FF">
        <w:rPr>
          <w:rFonts w:ascii="Trebuchet MS" w:hAnsi="Trebuchet MS"/>
          <w:b/>
        </w:rPr>
        <w:t xml:space="preserve">numatoma montuoti </w:t>
      </w:r>
      <w:r w:rsidR="00823CC3">
        <w:rPr>
          <w:rFonts w:ascii="Trebuchet MS" w:hAnsi="Trebuchet MS"/>
          <w:b/>
        </w:rPr>
        <w:t>oro kondicionierius</w:t>
      </w:r>
      <w:r w:rsidRPr="000842FF">
        <w:rPr>
          <w:rFonts w:ascii="Trebuchet MS" w:hAnsi="Trebuchet MS"/>
          <w:b/>
        </w:rPr>
        <w:t>:</w:t>
      </w:r>
      <w:r w:rsidRPr="000842FF">
        <w:rPr>
          <w:rFonts w:ascii="Trebuchet MS" w:hAnsi="Trebuchet MS"/>
        </w:rPr>
        <w:t xml:space="preserve"> </w:t>
      </w:r>
    </w:p>
    <w:p w14:paraId="600A9DBA" w14:textId="2059855C" w:rsidR="00EC357B" w:rsidRPr="00EC357B" w:rsidRDefault="00EC357B" w:rsidP="00EC357B">
      <w:pPr>
        <w:pStyle w:val="ListParagraph"/>
        <w:numPr>
          <w:ilvl w:val="1"/>
          <w:numId w:val="1"/>
        </w:numPr>
        <w:jc w:val="both"/>
        <w:rPr>
          <w:rFonts w:ascii="Trebuchet MS" w:hAnsi="Trebuchet MS"/>
        </w:rPr>
      </w:pPr>
      <w:r>
        <w:rPr>
          <w:rFonts w:ascii="Trebuchet MS" w:hAnsi="Trebuchet MS"/>
        </w:rPr>
        <w:t xml:space="preserve">Naujai įrengiami arba keičiami oro kondicionieriai </w:t>
      </w:r>
      <w:r w:rsidR="00842567">
        <w:rPr>
          <w:rFonts w:ascii="Trebuchet MS" w:hAnsi="Trebuchet MS"/>
        </w:rPr>
        <w:t>1</w:t>
      </w:r>
      <w:r w:rsidR="007A3DE7">
        <w:rPr>
          <w:rFonts w:ascii="Trebuchet MS" w:hAnsi="Trebuchet MS"/>
        </w:rPr>
        <w:t>7</w:t>
      </w:r>
      <w:r>
        <w:rPr>
          <w:rFonts w:ascii="Trebuchet MS" w:hAnsi="Trebuchet MS"/>
        </w:rPr>
        <w:t xml:space="preserve"> objekt</w:t>
      </w:r>
      <w:r w:rsidR="00DC41B7">
        <w:rPr>
          <w:rFonts w:ascii="Trebuchet MS" w:hAnsi="Trebuchet MS"/>
        </w:rPr>
        <w:t>ų</w:t>
      </w:r>
      <w:r>
        <w:rPr>
          <w:rFonts w:ascii="Trebuchet MS" w:hAnsi="Trebuchet MS"/>
        </w:rPr>
        <w:t>, nurodyt</w:t>
      </w:r>
      <w:r w:rsidR="00DC41B7">
        <w:rPr>
          <w:rFonts w:ascii="Trebuchet MS" w:hAnsi="Trebuchet MS"/>
        </w:rPr>
        <w:t>ų</w:t>
      </w:r>
      <w:r>
        <w:rPr>
          <w:rFonts w:ascii="Trebuchet MS" w:hAnsi="Trebuchet MS"/>
        </w:rPr>
        <w:t xml:space="preserve"> </w:t>
      </w:r>
      <w:r w:rsidR="00CC76B8">
        <w:rPr>
          <w:rFonts w:ascii="Trebuchet MS" w:hAnsi="Trebuchet MS"/>
        </w:rPr>
        <w:t xml:space="preserve">Techninės specifikacijos </w:t>
      </w:r>
      <w:r w:rsidR="0022645C">
        <w:rPr>
          <w:rFonts w:ascii="Trebuchet MS" w:hAnsi="Trebuchet MS"/>
        </w:rPr>
        <w:t>1</w:t>
      </w:r>
      <w:r>
        <w:rPr>
          <w:rFonts w:ascii="Trebuchet MS" w:hAnsi="Trebuchet MS"/>
        </w:rPr>
        <w:t xml:space="preserve"> priede.</w:t>
      </w:r>
    </w:p>
    <w:p w14:paraId="1585A1C0" w14:textId="55C95CF8"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 xml:space="preserve">Patalpų charakteristikos pateiktos </w:t>
      </w:r>
      <w:r w:rsidR="00CC76B8">
        <w:rPr>
          <w:rFonts w:ascii="Trebuchet MS" w:hAnsi="Trebuchet MS"/>
        </w:rPr>
        <w:t xml:space="preserve">Techninės specifikacijos </w:t>
      </w:r>
      <w:r w:rsidR="00AB23C7">
        <w:rPr>
          <w:rFonts w:ascii="Trebuchet MS" w:hAnsi="Trebuchet MS"/>
        </w:rPr>
        <w:t>1</w:t>
      </w:r>
      <w:r w:rsidR="00EC357B">
        <w:rPr>
          <w:rFonts w:ascii="Trebuchet MS" w:hAnsi="Trebuchet MS"/>
        </w:rPr>
        <w:t xml:space="preserve"> </w:t>
      </w:r>
      <w:r w:rsidRPr="003C77BB">
        <w:rPr>
          <w:rFonts w:ascii="Trebuchet MS" w:hAnsi="Trebuchet MS"/>
        </w:rPr>
        <w:t>priede.</w:t>
      </w:r>
    </w:p>
    <w:p w14:paraId="429B0057" w14:textId="77777777"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 xml:space="preserve">Patalpos šildomos sieniniais elektriniais </w:t>
      </w:r>
      <w:proofErr w:type="spellStart"/>
      <w:r w:rsidRPr="003C77BB">
        <w:rPr>
          <w:rFonts w:ascii="Trebuchet MS" w:hAnsi="Trebuchet MS"/>
        </w:rPr>
        <w:t>paneliniais</w:t>
      </w:r>
      <w:proofErr w:type="spellEnd"/>
      <w:r w:rsidRPr="003C77BB">
        <w:rPr>
          <w:rFonts w:ascii="Trebuchet MS" w:hAnsi="Trebuchet MS"/>
        </w:rPr>
        <w:t xml:space="preserve"> radiatoriais su elektroniniais termostatais arba mechaniniais termostatais. </w:t>
      </w:r>
    </w:p>
    <w:p w14:paraId="4F68EF48" w14:textId="77777777"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 xml:space="preserve">Pastatuose įrengtos natūralios ir mechaninės vėdinimo sistemos. </w:t>
      </w:r>
    </w:p>
    <w:p w14:paraId="07B089A8" w14:textId="71302A7F" w:rsidR="00A83F04" w:rsidRDefault="00A83F04" w:rsidP="00A83F04">
      <w:pPr>
        <w:pStyle w:val="ListParagraph"/>
        <w:numPr>
          <w:ilvl w:val="1"/>
          <w:numId w:val="1"/>
        </w:numPr>
        <w:jc w:val="both"/>
        <w:rPr>
          <w:rFonts w:ascii="Trebuchet MS" w:hAnsi="Trebuchet MS"/>
        </w:rPr>
      </w:pPr>
      <w:r w:rsidRPr="003C77BB">
        <w:rPr>
          <w:rFonts w:ascii="Trebuchet MS" w:hAnsi="Trebuchet MS"/>
        </w:rPr>
        <w:t xml:space="preserve">Patalpose sumontuotų RAA (relinės apsaugos ir automatikos) įrenginių ir akumuliatorių baterijos darbo aplinkos temperatūra turi būti 15 </w:t>
      </w:r>
      <w:r w:rsidRPr="003C77BB">
        <w:rPr>
          <w:rFonts w:ascii="Trebuchet MS" w:hAnsi="Trebuchet MS" w:cstheme="minorHAnsi"/>
        </w:rPr>
        <w:t>≤</w:t>
      </w:r>
      <w:r w:rsidRPr="003C77BB">
        <w:rPr>
          <w:rFonts w:ascii="Trebuchet MS" w:hAnsi="Trebuchet MS"/>
        </w:rPr>
        <w:t xml:space="preserve"> t </w:t>
      </w:r>
      <w:r w:rsidRPr="003C77BB">
        <w:rPr>
          <w:rFonts w:ascii="Trebuchet MS" w:hAnsi="Trebuchet MS" w:cstheme="minorHAnsi"/>
        </w:rPr>
        <w:t>≤</w:t>
      </w:r>
      <w:r w:rsidRPr="003C77BB">
        <w:rPr>
          <w:rFonts w:ascii="Trebuchet MS" w:hAnsi="Trebuchet MS"/>
        </w:rPr>
        <w:t xml:space="preserve"> 2</w:t>
      </w:r>
      <w:r w:rsidR="007E09D0">
        <w:rPr>
          <w:rFonts w:ascii="Trebuchet MS" w:hAnsi="Trebuchet MS"/>
        </w:rPr>
        <w:t>3</w:t>
      </w:r>
      <w:r w:rsidRPr="003C77BB">
        <w:rPr>
          <w:rFonts w:ascii="Trebuchet MS" w:hAnsi="Trebuchet MS"/>
          <w:vertAlign w:val="superscript"/>
        </w:rPr>
        <w:t>0</w:t>
      </w:r>
      <w:r w:rsidRPr="003C77BB">
        <w:rPr>
          <w:rFonts w:ascii="Trebuchet MS" w:hAnsi="Trebuchet MS"/>
        </w:rPr>
        <w:t>C</w:t>
      </w:r>
      <w:r w:rsidR="00CC76B8">
        <w:rPr>
          <w:rFonts w:ascii="Trebuchet MS" w:hAnsi="Trebuchet MS"/>
        </w:rPr>
        <w:t>.</w:t>
      </w:r>
    </w:p>
    <w:p w14:paraId="1A9DA61C" w14:textId="7894734F" w:rsidR="00A83F04" w:rsidRDefault="00A83F04" w:rsidP="00A83F04">
      <w:pPr>
        <w:pStyle w:val="ListParagraph"/>
        <w:numPr>
          <w:ilvl w:val="1"/>
          <w:numId w:val="1"/>
        </w:numPr>
        <w:jc w:val="both"/>
        <w:rPr>
          <w:rFonts w:ascii="Trebuchet MS" w:hAnsi="Trebuchet MS"/>
        </w:rPr>
      </w:pPr>
      <w:r>
        <w:rPr>
          <w:rFonts w:ascii="Trebuchet MS" w:hAnsi="Trebuchet MS"/>
        </w:rPr>
        <w:t>Ofiso patalpose ir apsaugos darbuotojo kabin</w:t>
      </w:r>
      <w:r w:rsidR="00CC76B8">
        <w:rPr>
          <w:rFonts w:ascii="Trebuchet MS" w:hAnsi="Trebuchet MS"/>
        </w:rPr>
        <w:t>e</w:t>
      </w:r>
      <w:r>
        <w:rPr>
          <w:rFonts w:ascii="Trebuchet MS" w:hAnsi="Trebuchet MS"/>
        </w:rPr>
        <w:t>tuose kondicionieriai bus naudojami šaldymo ir šildymo režimais</w:t>
      </w:r>
      <w:r w:rsidR="00CC76B8">
        <w:rPr>
          <w:rFonts w:ascii="Trebuchet MS" w:hAnsi="Trebuchet MS"/>
        </w:rPr>
        <w:t>.</w:t>
      </w:r>
    </w:p>
    <w:p w14:paraId="2CFA3CDE" w14:textId="77777777" w:rsidR="00A83F04" w:rsidRDefault="00A83F04" w:rsidP="00A83F04">
      <w:pPr>
        <w:pStyle w:val="ListParagraph"/>
        <w:numPr>
          <w:ilvl w:val="1"/>
          <w:numId w:val="1"/>
        </w:numPr>
        <w:jc w:val="both"/>
        <w:rPr>
          <w:rFonts w:ascii="Trebuchet MS" w:hAnsi="Trebuchet MS"/>
        </w:rPr>
      </w:pPr>
      <w:r>
        <w:rPr>
          <w:rFonts w:ascii="Trebuchet MS" w:hAnsi="Trebuchet MS"/>
        </w:rPr>
        <w:t>Ofiso patalpų išoriniams blokams privalomas kondensato nuvedimas naudojant šildymo kabelį.</w:t>
      </w:r>
    </w:p>
    <w:p w14:paraId="48E1D32D" w14:textId="319A44D7" w:rsidR="00A83F04" w:rsidRPr="003C77BB" w:rsidRDefault="00A83F04" w:rsidP="00A83F04">
      <w:pPr>
        <w:pStyle w:val="ListParagraph"/>
        <w:numPr>
          <w:ilvl w:val="0"/>
          <w:numId w:val="1"/>
        </w:numPr>
        <w:jc w:val="both"/>
        <w:rPr>
          <w:rFonts w:ascii="Trebuchet MS" w:hAnsi="Trebuchet MS"/>
          <w:b/>
        </w:rPr>
      </w:pPr>
      <w:r w:rsidRPr="003C77BB">
        <w:rPr>
          <w:rFonts w:ascii="Trebuchet MS" w:hAnsi="Trebuchet MS"/>
          <w:b/>
        </w:rPr>
        <w:lastRenderedPageBreak/>
        <w:t xml:space="preserve">Reikalavimai </w:t>
      </w:r>
      <w:r w:rsidR="00823CC3">
        <w:rPr>
          <w:rFonts w:ascii="Trebuchet MS" w:hAnsi="Trebuchet MS"/>
          <w:b/>
        </w:rPr>
        <w:t>oro kondicionieriams</w:t>
      </w:r>
      <w:r w:rsidR="000015CD">
        <w:rPr>
          <w:rFonts w:ascii="Trebuchet MS" w:hAnsi="Trebuchet MS"/>
          <w:b/>
        </w:rPr>
        <w:t xml:space="preserve"> ir </w:t>
      </w:r>
      <w:r w:rsidR="00823CC3">
        <w:rPr>
          <w:rFonts w:ascii="Trebuchet MS" w:hAnsi="Trebuchet MS"/>
          <w:b/>
        </w:rPr>
        <w:t xml:space="preserve">jų </w:t>
      </w:r>
      <w:r w:rsidR="00A763C3">
        <w:rPr>
          <w:rFonts w:ascii="Trebuchet MS" w:hAnsi="Trebuchet MS"/>
          <w:b/>
        </w:rPr>
        <w:t>įrengimui</w:t>
      </w:r>
      <w:r w:rsidRPr="003C77BB">
        <w:rPr>
          <w:rFonts w:ascii="Trebuchet MS" w:hAnsi="Trebuchet MS"/>
          <w:b/>
        </w:rPr>
        <w:t xml:space="preserve">: </w:t>
      </w:r>
    </w:p>
    <w:p w14:paraId="1A6F4675" w14:textId="064FC559" w:rsidR="00A83F04" w:rsidRDefault="00A83F04" w:rsidP="00A83F04">
      <w:pPr>
        <w:pStyle w:val="ListParagraph"/>
        <w:numPr>
          <w:ilvl w:val="1"/>
          <w:numId w:val="1"/>
        </w:numPr>
        <w:jc w:val="both"/>
        <w:rPr>
          <w:rFonts w:ascii="Trebuchet MS" w:hAnsi="Trebuchet MS"/>
        </w:rPr>
      </w:pPr>
      <w:r w:rsidRPr="003C77BB">
        <w:rPr>
          <w:rFonts w:ascii="Trebuchet MS" w:hAnsi="Trebuchet MS"/>
        </w:rPr>
        <w:t xml:space="preserve">Patalpose suprojektuoti </w:t>
      </w:r>
      <w:r w:rsidR="00823CC3">
        <w:rPr>
          <w:rFonts w:ascii="Trebuchet MS" w:hAnsi="Trebuchet MS"/>
        </w:rPr>
        <w:t>oro kondicionierius</w:t>
      </w:r>
      <w:r w:rsidR="00CC76B8">
        <w:rPr>
          <w:rFonts w:ascii="Trebuchet MS" w:hAnsi="Trebuchet MS"/>
        </w:rPr>
        <w:t>,</w:t>
      </w:r>
      <w:r w:rsidRPr="003C77BB">
        <w:rPr>
          <w:rFonts w:ascii="Trebuchet MS" w:hAnsi="Trebuchet MS"/>
        </w:rPr>
        <w:t xml:space="preserve"> kuri</w:t>
      </w:r>
      <w:r w:rsidR="00823CC3">
        <w:rPr>
          <w:rFonts w:ascii="Trebuchet MS" w:hAnsi="Trebuchet MS"/>
        </w:rPr>
        <w:t>e</w:t>
      </w:r>
      <w:r w:rsidRPr="003C77BB">
        <w:rPr>
          <w:rFonts w:ascii="Trebuchet MS" w:hAnsi="Trebuchet MS"/>
        </w:rPr>
        <w:t xml:space="preserve"> užtikrintų, kad, esant akumuliatorių baterijai, RAA įrenginių vardinei įtampai ir maksimaliai aplinkos temperatūrai, šilumos patalpoje būtų pašalinama tiek, kad RAA įrenginių ir akumuliatorių baterijos temperatūra neviršytų leistinos.</w:t>
      </w:r>
    </w:p>
    <w:p w14:paraId="3173821F" w14:textId="0766B7A2" w:rsidR="00E30CF2" w:rsidRPr="00E30CF2" w:rsidRDefault="00E30CF2" w:rsidP="00E30CF2">
      <w:pPr>
        <w:pStyle w:val="ListParagraph"/>
        <w:numPr>
          <w:ilvl w:val="1"/>
          <w:numId w:val="1"/>
        </w:numPr>
        <w:jc w:val="both"/>
        <w:rPr>
          <w:rFonts w:ascii="Trebuchet MS" w:hAnsi="Trebuchet MS"/>
        </w:rPr>
      </w:pPr>
      <w:bookmarkStart w:id="0" w:name="_Hlk67290462"/>
      <w:r>
        <w:rPr>
          <w:rFonts w:ascii="Trebuchet MS" w:hAnsi="Trebuchet MS"/>
        </w:rPr>
        <w:t>Tiekėjas turi p</w:t>
      </w:r>
      <w:r w:rsidRPr="00E30CF2">
        <w:rPr>
          <w:rFonts w:ascii="Trebuchet MS" w:hAnsi="Trebuchet MS"/>
        </w:rPr>
        <w:t xml:space="preserve">arengti </w:t>
      </w:r>
      <w:r w:rsidR="00823CC3">
        <w:rPr>
          <w:rFonts w:ascii="Trebuchet MS" w:hAnsi="Trebuchet MS"/>
        </w:rPr>
        <w:t xml:space="preserve">oro kondicionierių </w:t>
      </w:r>
      <w:r>
        <w:rPr>
          <w:rFonts w:ascii="Trebuchet MS" w:hAnsi="Trebuchet MS"/>
        </w:rPr>
        <w:t>keitimo ar įrengimo</w:t>
      </w:r>
      <w:r w:rsidRPr="00E30CF2">
        <w:rPr>
          <w:rFonts w:ascii="Trebuchet MS" w:hAnsi="Trebuchet MS"/>
        </w:rPr>
        <w:t xml:space="preserve"> </w:t>
      </w:r>
      <w:r w:rsidR="00823CC3" w:rsidRPr="00E30CF2">
        <w:rPr>
          <w:rFonts w:ascii="Trebuchet MS" w:hAnsi="Trebuchet MS"/>
        </w:rPr>
        <w:t>technologin</w:t>
      </w:r>
      <w:r w:rsidR="00823CC3">
        <w:rPr>
          <w:rFonts w:ascii="Trebuchet MS" w:hAnsi="Trebuchet MS"/>
        </w:rPr>
        <w:t>ius</w:t>
      </w:r>
      <w:r w:rsidR="00823CC3" w:rsidRPr="00E30CF2">
        <w:rPr>
          <w:rFonts w:ascii="Trebuchet MS" w:hAnsi="Trebuchet MS"/>
        </w:rPr>
        <w:t xml:space="preserve"> </w:t>
      </w:r>
      <w:r w:rsidR="00A763C3" w:rsidRPr="00E30CF2">
        <w:rPr>
          <w:rFonts w:ascii="Trebuchet MS" w:hAnsi="Trebuchet MS"/>
        </w:rPr>
        <w:t>projek</w:t>
      </w:r>
      <w:r w:rsidR="00A763C3">
        <w:rPr>
          <w:rFonts w:ascii="Trebuchet MS" w:hAnsi="Trebuchet MS"/>
        </w:rPr>
        <w:t>tus</w:t>
      </w:r>
      <w:r w:rsidRPr="00E30CF2">
        <w:rPr>
          <w:rFonts w:ascii="Trebuchet MS" w:hAnsi="Trebuchet MS"/>
        </w:rPr>
        <w:t xml:space="preserve">. </w:t>
      </w:r>
      <w:r w:rsidR="00C16B02" w:rsidRPr="00E30CF2">
        <w:rPr>
          <w:rFonts w:ascii="Trebuchet MS" w:hAnsi="Trebuchet MS"/>
        </w:rPr>
        <w:t>Projekta</w:t>
      </w:r>
      <w:r w:rsidR="00C16B02">
        <w:rPr>
          <w:rFonts w:ascii="Trebuchet MS" w:hAnsi="Trebuchet MS"/>
        </w:rPr>
        <w:t>i</w:t>
      </w:r>
      <w:r w:rsidR="00C16B02" w:rsidRPr="00E30CF2">
        <w:rPr>
          <w:rFonts w:ascii="Trebuchet MS" w:hAnsi="Trebuchet MS"/>
        </w:rPr>
        <w:t xml:space="preserve"> </w:t>
      </w:r>
      <w:r w:rsidRPr="00E30CF2">
        <w:rPr>
          <w:rFonts w:ascii="Trebuchet MS" w:hAnsi="Trebuchet MS"/>
        </w:rPr>
        <w:t>turi būti galutinai suderint</w:t>
      </w:r>
      <w:r w:rsidR="00C16B02">
        <w:rPr>
          <w:rFonts w:ascii="Trebuchet MS" w:hAnsi="Trebuchet MS"/>
        </w:rPr>
        <w:t>i</w:t>
      </w:r>
      <w:r w:rsidRPr="00E30CF2">
        <w:rPr>
          <w:rFonts w:ascii="Trebuchet MS" w:hAnsi="Trebuchet MS"/>
        </w:rPr>
        <w:t xml:space="preserve"> </w:t>
      </w:r>
      <w:r w:rsidR="00CC76B8">
        <w:rPr>
          <w:rFonts w:ascii="Trebuchet MS" w:hAnsi="Trebuchet MS"/>
        </w:rPr>
        <w:t>su</w:t>
      </w:r>
      <w:r w:rsidR="00DF5CA7">
        <w:rPr>
          <w:rFonts w:ascii="Trebuchet MS" w:hAnsi="Trebuchet MS"/>
        </w:rPr>
        <w:t xml:space="preserve"> </w:t>
      </w:r>
      <w:r>
        <w:rPr>
          <w:rFonts w:ascii="Trebuchet MS" w:hAnsi="Trebuchet MS"/>
        </w:rPr>
        <w:t>Perkančiojo subjekto atstovu, atsakingu už įrenginių eksploatavimą,</w:t>
      </w:r>
      <w:r w:rsidR="00CC76B8">
        <w:rPr>
          <w:rFonts w:ascii="Trebuchet MS" w:hAnsi="Trebuchet MS"/>
        </w:rPr>
        <w:t xml:space="preserve"> ir jam pateikt</w:t>
      </w:r>
      <w:r w:rsidR="00A763C3">
        <w:rPr>
          <w:rFonts w:ascii="Trebuchet MS" w:hAnsi="Trebuchet MS"/>
        </w:rPr>
        <w:t>i</w:t>
      </w:r>
      <w:r>
        <w:rPr>
          <w:rFonts w:ascii="Trebuchet MS" w:hAnsi="Trebuchet MS"/>
        </w:rPr>
        <w:t xml:space="preserve"> iki įrengimo ar keitimo darbų pradžios.</w:t>
      </w:r>
    </w:p>
    <w:bookmarkEnd w:id="0"/>
    <w:p w14:paraId="39EEB991" w14:textId="103D92AC"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Numatyti vidinio įrenginio montavimo vietą</w:t>
      </w:r>
      <w:r w:rsidR="00B474E0">
        <w:rPr>
          <w:rFonts w:ascii="Trebuchet MS" w:hAnsi="Trebuchet MS"/>
        </w:rPr>
        <w:t>,</w:t>
      </w:r>
      <w:r w:rsidRPr="003C77BB">
        <w:rPr>
          <w:rFonts w:ascii="Trebuchet MS" w:hAnsi="Trebuchet MS"/>
        </w:rPr>
        <w:t xml:space="preserve"> atsižvelgiant į patalpoje esamų RAA ir patalpos vėdinimo įrenginių išdėstymą.</w:t>
      </w:r>
    </w:p>
    <w:p w14:paraId="1651B8F5" w14:textId="2C8C28F0"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Patalpų kondicionavimui numatyt</w:t>
      </w:r>
      <w:r w:rsidR="00B474E0">
        <w:rPr>
          <w:rFonts w:ascii="Trebuchet MS" w:hAnsi="Trebuchet MS"/>
        </w:rPr>
        <w:t>i</w:t>
      </w:r>
      <w:r w:rsidRPr="003C77BB">
        <w:rPr>
          <w:rFonts w:ascii="Trebuchet MS" w:hAnsi="Trebuchet MS"/>
        </w:rPr>
        <w:t xml:space="preserve"> „</w:t>
      </w:r>
      <w:proofErr w:type="spellStart"/>
      <w:r w:rsidRPr="003C77BB">
        <w:rPr>
          <w:rFonts w:ascii="Trebuchet MS" w:hAnsi="Trebuchet MS"/>
        </w:rPr>
        <w:t>split</w:t>
      </w:r>
      <w:proofErr w:type="spellEnd"/>
      <w:r w:rsidRPr="003C77BB">
        <w:rPr>
          <w:rFonts w:ascii="Trebuchet MS" w:hAnsi="Trebuchet MS"/>
        </w:rPr>
        <w:t>“ arba „</w:t>
      </w:r>
      <w:proofErr w:type="spellStart"/>
      <w:r w:rsidRPr="003C77BB">
        <w:rPr>
          <w:rFonts w:ascii="Trebuchet MS" w:hAnsi="Trebuchet MS"/>
        </w:rPr>
        <w:t>multisplit</w:t>
      </w:r>
      <w:proofErr w:type="spellEnd"/>
      <w:r w:rsidRPr="003C77BB">
        <w:rPr>
          <w:rFonts w:ascii="Trebuchet MS" w:hAnsi="Trebuchet MS"/>
        </w:rPr>
        <w:t>“ tipo įrangą</w:t>
      </w:r>
      <w:r w:rsidR="00B474E0">
        <w:rPr>
          <w:rFonts w:ascii="Trebuchet MS" w:hAnsi="Trebuchet MS"/>
        </w:rPr>
        <w:t>,</w:t>
      </w:r>
      <w:r w:rsidRPr="003C77BB">
        <w:rPr>
          <w:rFonts w:ascii="Trebuchet MS" w:hAnsi="Trebuchet MS"/>
        </w:rPr>
        <w:t xml:space="preserve">  montuojam</w:t>
      </w:r>
      <w:r w:rsidR="00B474E0">
        <w:rPr>
          <w:rFonts w:ascii="Trebuchet MS" w:hAnsi="Trebuchet MS"/>
        </w:rPr>
        <w:t>ą</w:t>
      </w:r>
      <w:r w:rsidRPr="003C77BB">
        <w:rPr>
          <w:rFonts w:ascii="Trebuchet MS" w:hAnsi="Trebuchet MS"/>
        </w:rPr>
        <w:t xml:space="preserve"> ant sienos. Numatyti kondensato nuvedimą.</w:t>
      </w:r>
    </w:p>
    <w:p w14:paraId="58315B34" w14:textId="77777777"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Valdymas laidiniais valdymo pultais, kurie būtų su nepriklausoma nuo maitinimo įtampos dingimo atmintimi ir galimybe nustatyti tik šaldymo režimą.</w:t>
      </w:r>
      <w:r>
        <w:rPr>
          <w:rFonts w:ascii="Trebuchet MS" w:hAnsi="Trebuchet MS"/>
        </w:rPr>
        <w:t xml:space="preserve"> Kondicionieriai su distanciniais valdymo pultais gali būti įrengiami patalpose, kuriose  yra nuolatinės darbuotojų darbo vietos.</w:t>
      </w:r>
    </w:p>
    <w:p w14:paraId="7884CFAD" w14:textId="77777777"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Visi lauko sąlygomis montuojami įrenginiai (ir montavimui naudojamos medžiagos) turi būti atsparūs išoriniam atmosferos poveikiui ir veikti bet kokiomis oro sąlygomis.</w:t>
      </w:r>
    </w:p>
    <w:p w14:paraId="1A200E5F" w14:textId="0A6D7FE7" w:rsidR="00A83F04" w:rsidRDefault="00A83F04" w:rsidP="00A83F04">
      <w:pPr>
        <w:pStyle w:val="ListParagraph"/>
        <w:numPr>
          <w:ilvl w:val="1"/>
          <w:numId w:val="1"/>
        </w:numPr>
        <w:jc w:val="both"/>
        <w:rPr>
          <w:rFonts w:ascii="Trebuchet MS" w:hAnsi="Trebuchet MS"/>
        </w:rPr>
      </w:pPr>
      <w:r>
        <w:rPr>
          <w:rFonts w:ascii="Trebuchet MS" w:hAnsi="Trebuchet MS"/>
        </w:rPr>
        <w:t>Į naujus k</w:t>
      </w:r>
      <w:r w:rsidRPr="003C77BB">
        <w:rPr>
          <w:rFonts w:ascii="Trebuchet MS" w:hAnsi="Trebuchet MS"/>
        </w:rPr>
        <w:t>eičiamų kondicionierių esa</w:t>
      </w:r>
      <w:r>
        <w:rPr>
          <w:rFonts w:ascii="Trebuchet MS" w:hAnsi="Trebuchet MS"/>
        </w:rPr>
        <w:t>mų</w:t>
      </w:r>
      <w:r w:rsidRPr="003C77BB">
        <w:rPr>
          <w:rFonts w:ascii="Trebuchet MS" w:hAnsi="Trebuchet MS"/>
        </w:rPr>
        <w:t xml:space="preserve"> konstrukcijų (išorinio bloko tvirtinimo konstrukcij</w:t>
      </w:r>
      <w:r>
        <w:rPr>
          <w:rFonts w:ascii="Trebuchet MS" w:hAnsi="Trebuchet MS"/>
        </w:rPr>
        <w:t>ų</w:t>
      </w:r>
      <w:r w:rsidRPr="003C77BB">
        <w:rPr>
          <w:rFonts w:ascii="Trebuchet MS" w:hAnsi="Trebuchet MS"/>
        </w:rPr>
        <w:t xml:space="preserve">) panaudojimas naujiems įrenginiams </w:t>
      </w:r>
      <w:r>
        <w:rPr>
          <w:rFonts w:ascii="Trebuchet MS" w:hAnsi="Trebuchet MS"/>
        </w:rPr>
        <w:t xml:space="preserve">galimas tik </w:t>
      </w:r>
      <w:r w:rsidRPr="003C77BB">
        <w:rPr>
          <w:rFonts w:ascii="Trebuchet MS" w:hAnsi="Trebuchet MS"/>
        </w:rPr>
        <w:t xml:space="preserve">įvertinus jų būklę ir tinkamumą, </w:t>
      </w:r>
      <w:r>
        <w:rPr>
          <w:rFonts w:ascii="Trebuchet MS" w:hAnsi="Trebuchet MS"/>
        </w:rPr>
        <w:t>bei su</w:t>
      </w:r>
      <w:r w:rsidRPr="003C77BB">
        <w:rPr>
          <w:rFonts w:ascii="Trebuchet MS" w:hAnsi="Trebuchet MS"/>
        </w:rPr>
        <w:t>derin</w:t>
      </w:r>
      <w:r>
        <w:rPr>
          <w:rFonts w:ascii="Trebuchet MS" w:hAnsi="Trebuchet MS"/>
        </w:rPr>
        <w:t>us</w:t>
      </w:r>
      <w:r w:rsidRPr="003C77BB">
        <w:rPr>
          <w:rFonts w:ascii="Trebuchet MS" w:hAnsi="Trebuchet MS"/>
        </w:rPr>
        <w:t xml:space="preserve"> su </w:t>
      </w:r>
      <w:r w:rsidR="000015CD">
        <w:rPr>
          <w:rFonts w:ascii="Trebuchet MS" w:hAnsi="Trebuchet MS"/>
        </w:rPr>
        <w:t>Perkančiuoju subjektu</w:t>
      </w:r>
      <w:r w:rsidRPr="003C77BB">
        <w:rPr>
          <w:rFonts w:ascii="Trebuchet MS" w:hAnsi="Trebuchet MS"/>
        </w:rPr>
        <w:t>.</w:t>
      </w:r>
    </w:p>
    <w:p w14:paraId="5AD402FD" w14:textId="4AE21D4B" w:rsidR="00A83F04" w:rsidRDefault="00A83F04" w:rsidP="00A83F04">
      <w:pPr>
        <w:pStyle w:val="ListParagraph"/>
        <w:numPr>
          <w:ilvl w:val="1"/>
          <w:numId w:val="1"/>
        </w:numPr>
        <w:jc w:val="both"/>
        <w:rPr>
          <w:rFonts w:ascii="Trebuchet MS" w:hAnsi="Trebuchet MS"/>
        </w:rPr>
      </w:pPr>
      <w:r w:rsidRPr="003C77BB">
        <w:rPr>
          <w:rFonts w:ascii="Trebuchet MS" w:hAnsi="Trebuchet MS"/>
        </w:rPr>
        <w:t>Keičiami įrenginiai demontuojami</w:t>
      </w:r>
      <w:r>
        <w:rPr>
          <w:rFonts w:ascii="Trebuchet MS" w:hAnsi="Trebuchet MS"/>
        </w:rPr>
        <w:t xml:space="preserve"> įskaitant ir </w:t>
      </w:r>
      <w:proofErr w:type="spellStart"/>
      <w:r>
        <w:rPr>
          <w:rFonts w:ascii="Trebuchet MS" w:hAnsi="Trebuchet MS"/>
        </w:rPr>
        <w:t>šaltnešio</w:t>
      </w:r>
      <w:proofErr w:type="spellEnd"/>
      <w:r>
        <w:rPr>
          <w:rFonts w:ascii="Trebuchet MS" w:hAnsi="Trebuchet MS"/>
        </w:rPr>
        <w:t xml:space="preserve"> vamzdyną tarp įrenginių, instaliacinius lovelius. Tiksli darbų apimtis derinama</w:t>
      </w:r>
      <w:r w:rsidRPr="003C77BB">
        <w:rPr>
          <w:rFonts w:ascii="Trebuchet MS" w:hAnsi="Trebuchet MS"/>
        </w:rPr>
        <w:t xml:space="preserve"> su </w:t>
      </w:r>
      <w:r w:rsidR="000015CD">
        <w:rPr>
          <w:rFonts w:ascii="Trebuchet MS" w:hAnsi="Trebuchet MS"/>
        </w:rPr>
        <w:t>Perkančiuoju subjektu</w:t>
      </w:r>
      <w:r>
        <w:rPr>
          <w:rFonts w:ascii="Trebuchet MS" w:hAnsi="Trebuchet MS"/>
        </w:rPr>
        <w:t xml:space="preserve"> vietoje</w:t>
      </w:r>
      <w:r w:rsidRPr="003C77BB">
        <w:rPr>
          <w:rFonts w:ascii="Trebuchet MS" w:hAnsi="Trebuchet MS"/>
        </w:rPr>
        <w:t>.</w:t>
      </w:r>
      <w:r>
        <w:rPr>
          <w:rFonts w:ascii="Trebuchet MS" w:hAnsi="Trebuchet MS"/>
        </w:rPr>
        <w:t xml:space="preserve"> Demontuotos medžiagos utilizuojamos</w:t>
      </w:r>
      <w:r w:rsidR="00536A2F">
        <w:rPr>
          <w:rFonts w:ascii="Trebuchet MS" w:hAnsi="Trebuchet MS"/>
        </w:rPr>
        <w:t xml:space="preserve"> pagal galiojančius teisės aktus, už utilizavimą atsakingas </w:t>
      </w:r>
      <w:r w:rsidR="00BA6253">
        <w:rPr>
          <w:rFonts w:ascii="Trebuchet MS" w:hAnsi="Trebuchet MS"/>
        </w:rPr>
        <w:t>Tiekėjas.</w:t>
      </w:r>
    </w:p>
    <w:p w14:paraId="5C7B7DE4" w14:textId="180B4F24" w:rsidR="00A83F04" w:rsidRPr="000015CD" w:rsidRDefault="00A83F04" w:rsidP="000015CD">
      <w:pPr>
        <w:pStyle w:val="ListParagraph"/>
        <w:numPr>
          <w:ilvl w:val="1"/>
          <w:numId w:val="1"/>
        </w:numPr>
        <w:jc w:val="both"/>
        <w:rPr>
          <w:rFonts w:ascii="Trebuchet MS" w:hAnsi="Trebuchet MS"/>
        </w:rPr>
      </w:pPr>
      <w:r>
        <w:rPr>
          <w:rFonts w:ascii="Trebuchet MS" w:hAnsi="Trebuchet MS"/>
        </w:rPr>
        <w:t>Demontavus senus įrenginius ir keičiantis naujų įrenginių vietai – senų demontuotų įrenginių vietose esančios angos yra užsandarinamos medžiagomis atspariomis UV, lauko sąlygų temperatūros pokyčiams, drėgmei.</w:t>
      </w:r>
    </w:p>
    <w:p w14:paraId="0899796F" w14:textId="04E7C44A" w:rsidR="00A83F04" w:rsidRPr="003C77BB" w:rsidRDefault="00A83F04" w:rsidP="00A83F04">
      <w:pPr>
        <w:pStyle w:val="ListParagraph"/>
        <w:numPr>
          <w:ilvl w:val="1"/>
          <w:numId w:val="1"/>
        </w:numPr>
        <w:jc w:val="both"/>
        <w:rPr>
          <w:rFonts w:ascii="Trebuchet MS" w:hAnsi="Trebuchet MS"/>
        </w:rPr>
      </w:pPr>
      <w:r w:rsidRPr="003C77BB">
        <w:rPr>
          <w:rFonts w:ascii="Trebuchet MS" w:hAnsi="Trebuchet MS"/>
        </w:rPr>
        <w:t xml:space="preserve">Numatyti kondicionierių maitinimą iš valdymo pulto kintamos srovės skydo. Numatyti galimybę ir projektinius sprendimus, panaudoti esamus automatinius </w:t>
      </w:r>
      <w:proofErr w:type="spellStart"/>
      <w:r w:rsidRPr="003C77BB">
        <w:rPr>
          <w:rFonts w:ascii="Trebuchet MS" w:hAnsi="Trebuchet MS"/>
        </w:rPr>
        <w:t>išjungėjus</w:t>
      </w:r>
      <w:proofErr w:type="spellEnd"/>
      <w:r w:rsidRPr="003C77BB">
        <w:rPr>
          <w:rFonts w:ascii="Trebuchet MS" w:hAnsi="Trebuchet MS"/>
        </w:rPr>
        <w:t xml:space="preserve"> kondicionierių maitinimui, įvertinus naujai įrengiamų kondicionierių techninius parametrus. Esant neigiamoms išvadoms apie esamų </w:t>
      </w:r>
      <w:proofErr w:type="spellStart"/>
      <w:r w:rsidRPr="003C77BB">
        <w:rPr>
          <w:rFonts w:ascii="Trebuchet MS" w:hAnsi="Trebuchet MS"/>
        </w:rPr>
        <w:t>išjungėjų</w:t>
      </w:r>
      <w:proofErr w:type="spellEnd"/>
      <w:r w:rsidRPr="003C77BB">
        <w:rPr>
          <w:rFonts w:ascii="Trebuchet MS" w:hAnsi="Trebuchet MS"/>
        </w:rPr>
        <w:t xml:space="preserve"> panaudojimą, </w:t>
      </w:r>
      <w:bookmarkStart w:id="1" w:name="_Hlk31703739"/>
      <w:r w:rsidRPr="003C77BB">
        <w:rPr>
          <w:rFonts w:ascii="Trebuchet MS" w:hAnsi="Trebuchet MS"/>
        </w:rPr>
        <w:t xml:space="preserve">suprojektuoti ir numatyti naujus automatinius </w:t>
      </w:r>
      <w:proofErr w:type="spellStart"/>
      <w:r w:rsidRPr="003C77BB">
        <w:rPr>
          <w:rFonts w:ascii="Trebuchet MS" w:hAnsi="Trebuchet MS"/>
        </w:rPr>
        <w:t>išjungėjus</w:t>
      </w:r>
      <w:proofErr w:type="spellEnd"/>
      <w:r w:rsidRPr="003C77BB">
        <w:rPr>
          <w:rFonts w:ascii="Trebuchet MS" w:hAnsi="Trebuchet MS"/>
        </w:rPr>
        <w:t xml:space="preserve"> kondicionierių </w:t>
      </w:r>
      <w:r w:rsidRPr="003D0CD0">
        <w:rPr>
          <w:rFonts w:ascii="Trebuchet MS" w:hAnsi="Trebuchet MS"/>
        </w:rPr>
        <w:t xml:space="preserve">maitinimui, pateikti selektyvumo skaičiavimą. Sumontuotus kabelius </w:t>
      </w:r>
      <w:proofErr w:type="spellStart"/>
      <w:r w:rsidRPr="003D0CD0">
        <w:rPr>
          <w:rFonts w:ascii="Trebuchet MS" w:hAnsi="Trebuchet MS"/>
        </w:rPr>
        <w:t>sumarkiruoti</w:t>
      </w:r>
      <w:proofErr w:type="spellEnd"/>
      <w:r w:rsidRPr="003D0CD0">
        <w:rPr>
          <w:rFonts w:ascii="Trebuchet MS" w:hAnsi="Trebuchet MS"/>
        </w:rPr>
        <w:t xml:space="preserve">, pateikti jų izoliacijos varžos matavimo protokolą, naujai sumontuotiems automatiniams </w:t>
      </w:r>
      <w:proofErr w:type="spellStart"/>
      <w:r w:rsidRPr="003D0CD0">
        <w:rPr>
          <w:rFonts w:ascii="Trebuchet MS" w:hAnsi="Trebuchet MS"/>
        </w:rPr>
        <w:t>išjungėjams</w:t>
      </w:r>
      <w:proofErr w:type="spellEnd"/>
      <w:r w:rsidRPr="003C77BB">
        <w:rPr>
          <w:rFonts w:ascii="Trebuchet MS" w:hAnsi="Trebuchet MS"/>
        </w:rPr>
        <w:t xml:space="preserve"> uždėti operatyvinius užrašus</w:t>
      </w:r>
      <w:r w:rsidR="004A7CDE">
        <w:rPr>
          <w:rFonts w:ascii="Trebuchet MS" w:hAnsi="Trebuchet MS"/>
        </w:rPr>
        <w:t>,</w:t>
      </w:r>
      <w:r>
        <w:rPr>
          <w:rFonts w:ascii="Trebuchet MS" w:hAnsi="Trebuchet MS"/>
        </w:rPr>
        <w:t xml:space="preserve"> suderintus su </w:t>
      </w:r>
      <w:r w:rsidR="000015CD">
        <w:rPr>
          <w:rFonts w:ascii="Trebuchet MS" w:hAnsi="Trebuchet MS"/>
        </w:rPr>
        <w:t>Perkančiuoju subjektu</w:t>
      </w:r>
      <w:r>
        <w:rPr>
          <w:rFonts w:ascii="Trebuchet MS" w:hAnsi="Trebuchet MS"/>
        </w:rPr>
        <w:t>, ištaisyti esamas kintamos srovės savųjų reikmių principines schemas</w:t>
      </w:r>
      <w:r w:rsidRPr="003C77BB">
        <w:rPr>
          <w:rFonts w:ascii="Trebuchet MS" w:hAnsi="Trebuchet MS"/>
        </w:rPr>
        <w:t>.</w:t>
      </w:r>
    </w:p>
    <w:bookmarkEnd w:id="1"/>
    <w:p w14:paraId="0526506E" w14:textId="2BE50216" w:rsidR="000015CD" w:rsidRPr="00510202" w:rsidRDefault="000015CD" w:rsidP="000015CD">
      <w:pPr>
        <w:pStyle w:val="ListParagraph"/>
        <w:numPr>
          <w:ilvl w:val="1"/>
          <w:numId w:val="1"/>
        </w:numPr>
        <w:jc w:val="both"/>
        <w:rPr>
          <w:rFonts w:ascii="Trebuchet MS" w:hAnsi="Trebuchet MS"/>
        </w:rPr>
      </w:pPr>
      <w:r w:rsidRPr="000015CD">
        <w:rPr>
          <w:rFonts w:ascii="Trebuchet MS" w:hAnsi="Trebuchet MS"/>
        </w:rPr>
        <w:t>Pateik</w:t>
      </w:r>
      <w:r>
        <w:rPr>
          <w:rFonts w:ascii="Trebuchet MS" w:hAnsi="Trebuchet MS"/>
        </w:rPr>
        <w:t>ti</w:t>
      </w:r>
      <w:r w:rsidRPr="000015CD">
        <w:rPr>
          <w:rFonts w:ascii="Trebuchet MS" w:hAnsi="Trebuchet MS"/>
        </w:rPr>
        <w:t xml:space="preserve"> sumontuotų įrenginių dokumentacij</w:t>
      </w:r>
      <w:r>
        <w:rPr>
          <w:rFonts w:ascii="Trebuchet MS" w:hAnsi="Trebuchet MS"/>
        </w:rPr>
        <w:t>ą</w:t>
      </w:r>
      <w:r w:rsidRPr="000015CD">
        <w:rPr>
          <w:rFonts w:ascii="Trebuchet MS" w:hAnsi="Trebuchet MS"/>
        </w:rPr>
        <w:t>, aptarnavimo ir vartotojo instrukcij</w:t>
      </w:r>
      <w:r>
        <w:rPr>
          <w:rFonts w:ascii="Trebuchet MS" w:hAnsi="Trebuchet MS"/>
        </w:rPr>
        <w:t>a</w:t>
      </w:r>
      <w:r w:rsidRPr="000015CD">
        <w:rPr>
          <w:rFonts w:ascii="Trebuchet MS" w:hAnsi="Trebuchet MS"/>
        </w:rPr>
        <w:t>s.</w:t>
      </w:r>
    </w:p>
    <w:p w14:paraId="4207320C" w14:textId="40E758E1" w:rsidR="00510202" w:rsidRPr="00510202" w:rsidRDefault="00510202" w:rsidP="00510202">
      <w:pPr>
        <w:pStyle w:val="ListParagraph"/>
        <w:numPr>
          <w:ilvl w:val="1"/>
          <w:numId w:val="1"/>
        </w:numPr>
        <w:jc w:val="both"/>
        <w:rPr>
          <w:rFonts w:ascii="Trebuchet MS" w:hAnsi="Trebuchet MS"/>
        </w:rPr>
      </w:pPr>
      <w:r>
        <w:rPr>
          <w:rFonts w:ascii="Trebuchet MS" w:hAnsi="Trebuchet MS"/>
        </w:rPr>
        <w:t>Montuojamos įrangos</w:t>
      </w:r>
      <w:r w:rsidRPr="00510202">
        <w:rPr>
          <w:rFonts w:ascii="Trebuchet MS" w:hAnsi="Trebuchet MS"/>
        </w:rPr>
        <w:t xml:space="preserve">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r>
        <w:rPr>
          <w:rFonts w:ascii="Trebuchet MS" w:hAnsi="Trebuchet MS"/>
        </w:rPr>
        <w:t>P</w:t>
      </w:r>
      <w:r w:rsidRPr="00510202">
        <w:rPr>
          <w:rFonts w:ascii="Trebuchet MS" w:hAnsi="Trebuchet MS"/>
        </w:rPr>
        <w:t>akuotė ir jos dalys turi būti pagamintos taip, kad jas būtų galima pakartotinai naudoti, perdirbti ar kitaip naudoti.</w:t>
      </w:r>
    </w:p>
    <w:p w14:paraId="032BE717" w14:textId="5E260E74" w:rsidR="001729B2" w:rsidRDefault="00536A2F" w:rsidP="00536A2F">
      <w:pPr>
        <w:pStyle w:val="ListParagraph"/>
        <w:numPr>
          <w:ilvl w:val="1"/>
          <w:numId w:val="1"/>
        </w:numPr>
        <w:jc w:val="both"/>
        <w:rPr>
          <w:rFonts w:ascii="Trebuchet MS" w:hAnsi="Trebuchet MS"/>
        </w:rPr>
      </w:pPr>
      <w:bookmarkStart w:id="2" w:name="part_a42a885c5e9a432a97f96ff7286f8bcd"/>
      <w:bookmarkEnd w:id="2"/>
      <w:r>
        <w:rPr>
          <w:rFonts w:ascii="Trebuchet MS" w:hAnsi="Trebuchet MS"/>
        </w:rPr>
        <w:lastRenderedPageBreak/>
        <w:t>Montuojama</w:t>
      </w:r>
      <w:r w:rsidRPr="00510202">
        <w:rPr>
          <w:rFonts w:ascii="Trebuchet MS" w:hAnsi="Trebuchet MS"/>
        </w:rPr>
        <w:t xml:space="preserve"> įranga </w:t>
      </w:r>
      <w:r>
        <w:rPr>
          <w:rFonts w:ascii="Trebuchet MS" w:hAnsi="Trebuchet MS"/>
        </w:rPr>
        <w:t xml:space="preserve"> </w:t>
      </w:r>
      <w:r w:rsidR="001729B2" w:rsidRPr="00536A2F">
        <w:rPr>
          <w:rFonts w:ascii="Trebuchet MS" w:hAnsi="Trebuchet MS"/>
        </w:rPr>
        <w:t>turi atitikti Lietuvos Respublikos energetikos ministro 2015 m. birželio 18 d. įsakymu Nr. 1–154 „Dėl prekių, išskyrus kelių transporto priemones, kurioms viešųjų pirkimų ir perkančiųjų subjektų atliekamų pirkimų metu taikomi energijos vartojimo efektyvumo reikalavimai, sąrašo patvirtinimo“ nustatytus energijos vartojimo efektyvumo reikalavimus;</w:t>
      </w:r>
    </w:p>
    <w:p w14:paraId="4B94261C" w14:textId="0FA7DA49" w:rsidR="00F76C9C" w:rsidRDefault="00F76C9C" w:rsidP="00536A2F">
      <w:pPr>
        <w:pStyle w:val="ListParagraph"/>
        <w:numPr>
          <w:ilvl w:val="1"/>
          <w:numId w:val="1"/>
        </w:numPr>
        <w:jc w:val="both"/>
        <w:rPr>
          <w:rFonts w:ascii="Trebuchet MS" w:hAnsi="Trebuchet MS"/>
        </w:rPr>
      </w:pPr>
      <w:r>
        <w:rPr>
          <w:rFonts w:ascii="Trebuchet MS" w:hAnsi="Trebuchet MS"/>
        </w:rPr>
        <w:t>Montavimo darbai atliekami vadovaujantis Lietuvos Respublikos statybos įstatymo, Statybos techninių reglamentų ir kitų galiojančių teisės aktų reikalavimais;</w:t>
      </w:r>
    </w:p>
    <w:p w14:paraId="77863C54" w14:textId="77777777" w:rsidR="00A464C0" w:rsidRPr="000842FF" w:rsidRDefault="00A464C0" w:rsidP="00162801">
      <w:pPr>
        <w:pStyle w:val="ListParagraph"/>
        <w:ind w:left="1080"/>
        <w:jc w:val="both"/>
        <w:rPr>
          <w:rFonts w:ascii="Trebuchet MS" w:hAnsi="Trebuchet MS"/>
        </w:rPr>
      </w:pPr>
    </w:p>
    <w:p w14:paraId="35AB01EA" w14:textId="77777777" w:rsidR="00A97C5A" w:rsidRPr="000842FF" w:rsidRDefault="00A97C5A" w:rsidP="00A97C5A">
      <w:pPr>
        <w:pStyle w:val="ListParagraph"/>
        <w:numPr>
          <w:ilvl w:val="0"/>
          <w:numId w:val="1"/>
        </w:numPr>
        <w:jc w:val="both"/>
        <w:rPr>
          <w:rFonts w:ascii="Trebuchet MS" w:hAnsi="Trebuchet MS"/>
        </w:rPr>
      </w:pPr>
      <w:r w:rsidRPr="000842FF">
        <w:rPr>
          <w:rFonts w:ascii="Trebuchet MS" w:hAnsi="Trebuchet MS"/>
          <w:b/>
        </w:rPr>
        <w:t>Priedai</w:t>
      </w:r>
      <w:r w:rsidRPr="000842FF">
        <w:rPr>
          <w:rFonts w:ascii="Trebuchet MS" w:hAnsi="Trebuchet MS"/>
        </w:rPr>
        <w:t>:</w:t>
      </w:r>
    </w:p>
    <w:p w14:paraId="4C7AC9E9" w14:textId="46F7FFD4" w:rsidR="00AB23C7" w:rsidRPr="00AB23C7" w:rsidRDefault="00AB23C7" w:rsidP="00AB23C7">
      <w:pPr>
        <w:pStyle w:val="ListParagraph"/>
        <w:numPr>
          <w:ilvl w:val="1"/>
          <w:numId w:val="7"/>
        </w:numPr>
        <w:ind w:left="1276" w:hanging="567"/>
        <w:jc w:val="both"/>
        <w:rPr>
          <w:rFonts w:ascii="Trebuchet MS" w:hAnsi="Trebuchet MS"/>
        </w:rPr>
      </w:pPr>
      <w:r w:rsidRPr="000842FF">
        <w:rPr>
          <w:rFonts w:ascii="Trebuchet MS" w:hAnsi="Trebuchet MS"/>
        </w:rPr>
        <w:t>Patalpų charakteristikos</w:t>
      </w:r>
      <w:r w:rsidR="007E09D0">
        <w:rPr>
          <w:rFonts w:ascii="Trebuchet MS" w:hAnsi="Trebuchet MS"/>
        </w:rPr>
        <w:t>;</w:t>
      </w:r>
    </w:p>
    <w:p w14:paraId="7C7545BF" w14:textId="7E9BCB65" w:rsidR="00A97C5A" w:rsidRDefault="00B55B50" w:rsidP="00A97C5A">
      <w:pPr>
        <w:pStyle w:val="ListParagraph"/>
        <w:numPr>
          <w:ilvl w:val="1"/>
          <w:numId w:val="7"/>
        </w:numPr>
        <w:ind w:left="1276" w:hanging="567"/>
        <w:jc w:val="both"/>
        <w:rPr>
          <w:rFonts w:ascii="Trebuchet MS" w:hAnsi="Trebuchet MS"/>
        </w:rPr>
      </w:pPr>
      <w:r>
        <w:rPr>
          <w:rFonts w:ascii="Trebuchet MS" w:hAnsi="Trebuchet MS"/>
          <w:bCs/>
        </w:rPr>
        <w:t>O</w:t>
      </w:r>
      <w:r w:rsidRPr="00B55B50">
        <w:rPr>
          <w:rFonts w:ascii="Trebuchet MS" w:hAnsi="Trebuchet MS"/>
          <w:bCs/>
        </w:rPr>
        <w:t>ro kondicionierių ir jų jungiamųjų dalių techniniai reikalavimai</w:t>
      </w:r>
      <w:r w:rsidR="00A97C5A" w:rsidRPr="000842FF">
        <w:rPr>
          <w:rFonts w:ascii="Trebuchet MS" w:hAnsi="Trebuchet MS"/>
        </w:rPr>
        <w:t>;</w:t>
      </w:r>
    </w:p>
    <w:p w14:paraId="0C2CBF17" w14:textId="65C7CA3B" w:rsidR="00F40A39" w:rsidRDefault="00F40A39" w:rsidP="00A97C5A">
      <w:pPr>
        <w:pStyle w:val="ListParagraph"/>
        <w:numPr>
          <w:ilvl w:val="1"/>
          <w:numId w:val="7"/>
        </w:numPr>
        <w:ind w:left="1276" w:hanging="567"/>
        <w:jc w:val="both"/>
        <w:rPr>
          <w:rFonts w:ascii="Trebuchet MS" w:hAnsi="Trebuchet MS"/>
        </w:rPr>
      </w:pPr>
      <w:r>
        <w:rPr>
          <w:rFonts w:ascii="Trebuchet MS" w:hAnsi="Trebuchet MS"/>
        </w:rPr>
        <w:t>Kondicionierių ir jų keitimo darbų kainos skaičiavimo lentelė, Excel formatu</w:t>
      </w:r>
      <w:r w:rsidR="00F74F28">
        <w:rPr>
          <w:rFonts w:ascii="Trebuchet MS" w:hAnsi="Trebuchet MS"/>
        </w:rPr>
        <w:t>.</w:t>
      </w:r>
    </w:p>
    <w:p w14:paraId="78D9F348" w14:textId="77777777" w:rsidR="007E09D0" w:rsidRPr="000842FF" w:rsidRDefault="007E09D0" w:rsidP="007E09D0">
      <w:pPr>
        <w:pStyle w:val="ListParagraph"/>
        <w:ind w:left="1276"/>
        <w:jc w:val="both"/>
        <w:rPr>
          <w:rFonts w:ascii="Trebuchet MS" w:hAnsi="Trebuchet MS"/>
        </w:rPr>
      </w:pPr>
    </w:p>
    <w:p w14:paraId="7AA0A6BC" w14:textId="77777777" w:rsidR="00F24F7E" w:rsidRPr="000842FF" w:rsidRDefault="00F24F7E" w:rsidP="00162801">
      <w:pPr>
        <w:pStyle w:val="ListParagraph"/>
        <w:jc w:val="both"/>
        <w:rPr>
          <w:rFonts w:ascii="Trebuchet MS" w:hAnsi="Trebuchet MS"/>
        </w:rPr>
      </w:pPr>
    </w:p>
    <w:p w14:paraId="722B9BFE" w14:textId="4E3DEBCB" w:rsidR="00A97C5A" w:rsidRPr="000F6805" w:rsidRDefault="00A97C5A" w:rsidP="000F6805">
      <w:pPr>
        <w:rPr>
          <w:rFonts w:ascii="Trebuchet MS" w:hAnsi="Trebuchet MS"/>
        </w:rPr>
        <w:sectPr w:rsidR="00A97C5A" w:rsidRPr="000F6805" w:rsidSect="00EF771E">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701" w:bottom="567" w:left="1134" w:header="567" w:footer="567" w:gutter="0"/>
          <w:cols w:space="1296"/>
          <w:docGrid w:linePitch="360"/>
        </w:sectPr>
      </w:pPr>
    </w:p>
    <w:p w14:paraId="4B9FC7BC" w14:textId="364B4A27" w:rsidR="00A97C5A" w:rsidRPr="000842FF" w:rsidRDefault="00C47CAD" w:rsidP="00C47CAD">
      <w:pPr>
        <w:tabs>
          <w:tab w:val="left" w:pos="13325"/>
          <w:tab w:val="left" w:pos="13750"/>
        </w:tabs>
        <w:ind w:right="-881"/>
        <w:jc w:val="right"/>
        <w:rPr>
          <w:rFonts w:ascii="Trebuchet MS" w:hAnsi="Trebuchet MS"/>
        </w:rPr>
      </w:pPr>
      <w:r>
        <w:rPr>
          <w:rFonts w:ascii="Trebuchet MS" w:hAnsi="Trebuchet MS"/>
        </w:rPr>
        <w:lastRenderedPageBreak/>
        <w:t xml:space="preserve">       </w:t>
      </w:r>
      <w:r w:rsidR="00AB23C7">
        <w:rPr>
          <w:rFonts w:ascii="Trebuchet MS" w:hAnsi="Trebuchet MS"/>
        </w:rPr>
        <w:t>1</w:t>
      </w:r>
      <w:r w:rsidR="00A97C5A" w:rsidRPr="000842FF">
        <w:rPr>
          <w:rFonts w:ascii="Trebuchet MS" w:hAnsi="Trebuchet MS"/>
        </w:rPr>
        <w:t xml:space="preserve"> priedas</w:t>
      </w:r>
    </w:p>
    <w:p w14:paraId="4BBE5B2D" w14:textId="77777777" w:rsidR="00A97C5A" w:rsidRPr="000842FF" w:rsidRDefault="00A97C5A" w:rsidP="00A97C5A">
      <w:pPr>
        <w:jc w:val="center"/>
        <w:rPr>
          <w:rFonts w:ascii="Trebuchet MS" w:hAnsi="Trebuchet MS"/>
        </w:rPr>
      </w:pPr>
      <w:r w:rsidRPr="000842FF">
        <w:rPr>
          <w:rFonts w:ascii="Trebuchet MS" w:hAnsi="Trebuchet MS"/>
        </w:rPr>
        <w:t>PATALPŲ CHARAKTERISTIKOS</w:t>
      </w:r>
    </w:p>
    <w:tbl>
      <w:tblPr>
        <w:tblW w:w="14743" w:type="dxa"/>
        <w:tblInd w:w="-147" w:type="dxa"/>
        <w:tblLayout w:type="fixed"/>
        <w:tblLook w:val="04A0" w:firstRow="1" w:lastRow="0" w:firstColumn="1" w:lastColumn="0" w:noHBand="0" w:noVBand="1"/>
      </w:tblPr>
      <w:tblGrid>
        <w:gridCol w:w="483"/>
        <w:gridCol w:w="1134"/>
        <w:gridCol w:w="2631"/>
        <w:gridCol w:w="850"/>
        <w:gridCol w:w="284"/>
        <w:gridCol w:w="850"/>
        <w:gridCol w:w="851"/>
        <w:gridCol w:w="856"/>
        <w:gridCol w:w="1275"/>
        <w:gridCol w:w="993"/>
        <w:gridCol w:w="992"/>
        <w:gridCol w:w="1843"/>
        <w:gridCol w:w="1701"/>
      </w:tblGrid>
      <w:tr w:rsidR="007E09D0" w:rsidRPr="009C5B5F" w14:paraId="55D816F1" w14:textId="77777777" w:rsidTr="00141FAA">
        <w:trPr>
          <w:trHeight w:val="469"/>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220B"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Eil. Nr.</w:t>
            </w:r>
          </w:p>
        </w:tc>
        <w:tc>
          <w:tcPr>
            <w:tcW w:w="3765" w:type="dxa"/>
            <w:gridSpan w:val="2"/>
            <w:tcBorders>
              <w:top w:val="single" w:sz="4" w:space="0" w:color="auto"/>
              <w:left w:val="nil"/>
              <w:bottom w:val="single" w:sz="4" w:space="0" w:color="auto"/>
              <w:right w:val="single" w:sz="4" w:space="0" w:color="auto"/>
            </w:tcBorders>
            <w:shd w:val="clear" w:color="auto" w:fill="auto"/>
            <w:vAlign w:val="center"/>
            <w:hideMark/>
          </w:tcPr>
          <w:p w14:paraId="0BEDEFF1" w14:textId="064AC2AE" w:rsidR="007E09D0" w:rsidRPr="005446E3" w:rsidRDefault="007E09D0" w:rsidP="00141FAA">
            <w:pPr>
              <w:spacing w:after="0" w:line="240" w:lineRule="auto"/>
              <w:jc w:val="center"/>
              <w:rPr>
                <w:rFonts w:ascii="Trebuchet MS" w:eastAsia="Times New Roman" w:hAnsi="Trebuchet MS" w:cs="Times New Roman"/>
                <w:sz w:val="18"/>
                <w:szCs w:val="18"/>
                <w:lang w:eastAsia="lt-LT"/>
              </w:rPr>
            </w:pPr>
            <w:r w:rsidRPr="005446E3">
              <w:rPr>
                <w:rFonts w:ascii="Trebuchet MS" w:eastAsia="Times New Roman" w:hAnsi="Trebuchet MS" w:cs="Times New Roman"/>
                <w:sz w:val="18"/>
                <w:szCs w:val="18"/>
                <w:lang w:eastAsia="lt-LT"/>
              </w:rPr>
              <w:t>Objekto pavadinimas, adresas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21AB26A" w14:textId="33E5A6B6"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proofErr w:type="spellStart"/>
            <w:r>
              <w:rPr>
                <w:rFonts w:ascii="Trebuchet MS" w:eastAsia="Times New Roman" w:hAnsi="Trebuchet MS" w:cs="Times New Roman"/>
                <w:color w:val="000000"/>
                <w:sz w:val="18"/>
                <w:szCs w:val="18"/>
                <w:lang w:eastAsia="lt-LT"/>
              </w:rPr>
              <w:t>Kondic</w:t>
            </w:r>
            <w:proofErr w:type="spellEnd"/>
            <w:r>
              <w:rPr>
                <w:rFonts w:ascii="Trebuchet MS" w:eastAsia="Times New Roman" w:hAnsi="Trebuchet MS" w:cs="Times New Roman"/>
                <w:color w:val="000000"/>
                <w:sz w:val="18"/>
                <w:szCs w:val="18"/>
                <w:lang w:eastAsia="lt-LT"/>
              </w:rPr>
              <w:t xml:space="preserve">. </w:t>
            </w:r>
            <w:r w:rsidR="008649D4">
              <w:rPr>
                <w:rFonts w:ascii="Trebuchet MS" w:eastAsia="Times New Roman" w:hAnsi="Trebuchet MS" w:cs="Times New Roman"/>
                <w:color w:val="000000"/>
                <w:sz w:val="18"/>
                <w:szCs w:val="18"/>
                <w:lang w:eastAsia="lt-LT"/>
              </w:rPr>
              <w:t>k</w:t>
            </w:r>
            <w:r w:rsidRPr="009C5B5F">
              <w:rPr>
                <w:rFonts w:ascii="Trebuchet MS" w:eastAsia="Times New Roman" w:hAnsi="Trebuchet MS" w:cs="Times New Roman"/>
                <w:color w:val="000000"/>
                <w:sz w:val="18"/>
                <w:szCs w:val="18"/>
                <w:lang w:eastAsia="lt-LT"/>
              </w:rPr>
              <w:t xml:space="preserve">iekis </w:t>
            </w:r>
            <w:proofErr w:type="spellStart"/>
            <w:r w:rsidRPr="009C5B5F">
              <w:rPr>
                <w:rFonts w:ascii="Trebuchet MS" w:eastAsia="Times New Roman" w:hAnsi="Trebuchet MS" w:cs="Times New Roman"/>
                <w:color w:val="000000"/>
                <w:sz w:val="18"/>
                <w:szCs w:val="18"/>
                <w:lang w:eastAsia="lt-LT"/>
              </w:rPr>
              <w:t>kompl</w:t>
            </w:r>
            <w:proofErr w:type="spellEnd"/>
            <w:r w:rsidRPr="009C5B5F">
              <w:rPr>
                <w:rFonts w:ascii="Trebuchet MS" w:eastAsia="Times New Roman" w:hAnsi="Trebuchet MS" w:cs="Times New Roman"/>
                <w:color w:val="000000"/>
                <w:sz w:val="18"/>
                <w:szCs w:val="18"/>
                <w:lang w:eastAsia="lt-LT"/>
              </w:rPr>
              <w:t xml:space="preserve">.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53B5963"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Patalpų plotas, m</w:t>
            </w:r>
            <w:r w:rsidRPr="009C5B5F">
              <w:rPr>
                <w:rFonts w:ascii="Trebuchet MS" w:eastAsia="Times New Roman" w:hAnsi="Trebuchet MS" w:cs="Calibri"/>
                <w:color w:val="000000"/>
                <w:sz w:val="18"/>
                <w:szCs w:val="18"/>
                <w:lang w:eastAsia="lt-LT"/>
              </w:rPr>
              <w:t>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0E0EC61"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Patalpų   h, m</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6FD90EAA"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Langų plotas,</w:t>
            </w:r>
            <w:r>
              <w:rPr>
                <w:rFonts w:ascii="Trebuchet MS" w:eastAsia="Times New Roman" w:hAnsi="Trebuchet MS" w:cs="Times New Roman"/>
                <w:color w:val="000000"/>
                <w:sz w:val="18"/>
                <w:szCs w:val="18"/>
                <w:lang w:eastAsia="lt-LT"/>
              </w:rPr>
              <w:t xml:space="preserve"> </w:t>
            </w:r>
            <w:r w:rsidRPr="009C5B5F">
              <w:rPr>
                <w:rFonts w:ascii="Trebuchet MS" w:eastAsia="Times New Roman" w:hAnsi="Trebuchet MS" w:cs="Times New Roman"/>
                <w:color w:val="000000"/>
                <w:sz w:val="18"/>
                <w:szCs w:val="18"/>
                <w:lang w:eastAsia="lt-LT"/>
              </w:rPr>
              <w:t>m</w:t>
            </w:r>
            <w:r w:rsidRPr="009C5B5F">
              <w:rPr>
                <w:rFonts w:ascii="Trebuchet MS" w:eastAsia="Times New Roman" w:hAnsi="Trebuchet MS" w:cs="Calibri"/>
                <w:color w:val="000000"/>
                <w:sz w:val="18"/>
                <w:szCs w:val="18"/>
                <w:lang w:eastAsia="lt-LT"/>
              </w:rPr>
              <w:t>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5149042"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proofErr w:type="spellStart"/>
            <w:r w:rsidRPr="009C5B5F">
              <w:rPr>
                <w:rFonts w:ascii="Trebuchet MS" w:eastAsia="Times New Roman" w:hAnsi="Trebuchet MS" w:cs="Times New Roman"/>
                <w:color w:val="000000"/>
                <w:sz w:val="18"/>
                <w:szCs w:val="18"/>
                <w:lang w:eastAsia="lt-LT"/>
              </w:rPr>
              <w:t>Žm</w:t>
            </w:r>
            <w:proofErr w:type="spellEnd"/>
            <w:r w:rsidRPr="009C5B5F">
              <w:rPr>
                <w:rFonts w:ascii="Trebuchet MS" w:eastAsia="Times New Roman" w:hAnsi="Trebuchet MS" w:cs="Times New Roman"/>
                <w:color w:val="000000"/>
                <w:sz w:val="18"/>
                <w:szCs w:val="18"/>
                <w:lang w:eastAsia="lt-LT"/>
              </w:rPr>
              <w:t>. kiekis patalpoje</w:t>
            </w:r>
          </w:p>
        </w:tc>
        <w:tc>
          <w:tcPr>
            <w:tcW w:w="993" w:type="dxa"/>
            <w:tcBorders>
              <w:top w:val="single" w:sz="4" w:space="0" w:color="auto"/>
              <w:left w:val="nil"/>
              <w:bottom w:val="single" w:sz="4" w:space="0" w:color="auto"/>
              <w:right w:val="single" w:sz="4" w:space="0" w:color="auto"/>
            </w:tcBorders>
          </w:tcPr>
          <w:p w14:paraId="30EF2199"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Patalpos aukštas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8BA87" w14:textId="65E3E814" w:rsidR="007E09D0" w:rsidRPr="009C5B5F" w:rsidRDefault="007E09D0" w:rsidP="008649D4">
            <w:pPr>
              <w:spacing w:after="0" w:line="240" w:lineRule="auto"/>
              <w:ind w:left="-104" w:right="-107"/>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xml:space="preserve">Apšvietimo </w:t>
            </w:r>
            <w:proofErr w:type="spellStart"/>
            <w:r w:rsidRPr="009C5B5F">
              <w:rPr>
                <w:rFonts w:ascii="Trebuchet MS" w:eastAsia="Times New Roman" w:hAnsi="Trebuchet MS" w:cs="Times New Roman"/>
                <w:color w:val="000000"/>
                <w:sz w:val="18"/>
                <w:szCs w:val="18"/>
                <w:lang w:eastAsia="lt-LT"/>
              </w:rPr>
              <w:t>galing</w:t>
            </w:r>
            <w:proofErr w:type="spellEnd"/>
            <w:r w:rsidRPr="009C5B5F">
              <w:rPr>
                <w:rFonts w:ascii="Trebuchet MS" w:eastAsia="Times New Roman" w:hAnsi="Trebuchet MS" w:cs="Times New Roman"/>
                <w:color w:val="000000"/>
                <w:sz w:val="18"/>
                <w:szCs w:val="18"/>
                <w:lang w:eastAsia="lt-LT"/>
              </w:rPr>
              <w:t>.</w:t>
            </w:r>
            <w:r w:rsidR="008649D4">
              <w:rPr>
                <w:rFonts w:ascii="Trebuchet MS" w:eastAsia="Times New Roman" w:hAnsi="Trebuchet MS" w:cs="Times New Roman"/>
                <w:color w:val="000000"/>
                <w:sz w:val="18"/>
                <w:szCs w:val="18"/>
                <w:lang w:eastAsia="lt-LT"/>
              </w:rPr>
              <w:t xml:space="preserve">, </w:t>
            </w:r>
            <w:r w:rsidRPr="009C5B5F">
              <w:rPr>
                <w:rFonts w:ascii="Trebuchet MS" w:eastAsia="Times New Roman" w:hAnsi="Trebuchet MS" w:cs="Times New Roman"/>
                <w:color w:val="000000"/>
                <w:sz w:val="18"/>
                <w:szCs w:val="18"/>
                <w:lang w:eastAsia="lt-LT"/>
              </w:rPr>
              <w:t>W</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B48C5FA" w14:textId="59860A6C"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Veikiantys prietaisai</w:t>
            </w:r>
            <w:r w:rsidR="008649D4">
              <w:rPr>
                <w:rFonts w:ascii="Trebuchet MS" w:eastAsia="Times New Roman" w:hAnsi="Trebuchet MS" w:cs="Times New Roman"/>
                <w:color w:val="000000"/>
                <w:sz w:val="18"/>
                <w:szCs w:val="18"/>
                <w:lang w:eastAsia="lt-LT"/>
              </w:rPr>
              <w:t>,</w:t>
            </w:r>
            <w:r w:rsidRPr="009C5B5F">
              <w:rPr>
                <w:rFonts w:ascii="Trebuchet MS" w:eastAsia="Times New Roman" w:hAnsi="Trebuchet MS" w:cs="Times New Roman"/>
                <w:color w:val="000000"/>
                <w:sz w:val="18"/>
                <w:szCs w:val="18"/>
                <w:lang w:eastAsia="lt-LT"/>
              </w:rPr>
              <w:t xml:space="preserve"> W</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1DFE81B"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Pastabos</w:t>
            </w:r>
          </w:p>
        </w:tc>
      </w:tr>
      <w:tr w:rsidR="007E09D0" w:rsidRPr="009C5B5F" w14:paraId="13CEEF09" w14:textId="77777777" w:rsidTr="00141FAA">
        <w:trPr>
          <w:trHeight w:val="289"/>
        </w:trPr>
        <w:tc>
          <w:tcPr>
            <w:tcW w:w="483" w:type="dxa"/>
            <w:tcBorders>
              <w:top w:val="nil"/>
              <w:left w:val="single" w:sz="8" w:space="0" w:color="999999"/>
              <w:bottom w:val="nil"/>
              <w:right w:val="nil"/>
            </w:tcBorders>
            <w:shd w:val="clear" w:color="auto" w:fill="auto"/>
            <w:vAlign w:val="center"/>
            <w:hideMark/>
          </w:tcPr>
          <w:p w14:paraId="5DF51229" w14:textId="77777777" w:rsidR="007E09D0" w:rsidRPr="009C5B5F" w:rsidRDefault="007E09D0" w:rsidP="00141FAA">
            <w:pPr>
              <w:spacing w:after="0" w:line="240" w:lineRule="auto"/>
              <w:jc w:val="center"/>
              <w:rPr>
                <w:rFonts w:ascii="Trebuchet MS" w:eastAsia="Times New Roman" w:hAnsi="Trebuchet MS" w:cs="Times New Roman"/>
                <w:b/>
                <w:bCs/>
                <w:color w:val="000000"/>
                <w:sz w:val="18"/>
                <w:szCs w:val="18"/>
                <w:lang w:eastAsia="lt-LT"/>
              </w:rPr>
            </w:pPr>
            <w:r w:rsidRPr="009C5B5F">
              <w:rPr>
                <w:rFonts w:ascii="Trebuchet MS" w:eastAsia="Times New Roman" w:hAnsi="Trebuchet MS" w:cs="Times New Roman"/>
                <w:b/>
                <w:bCs/>
                <w:color w:val="000000"/>
                <w:sz w:val="18"/>
                <w:szCs w:val="18"/>
                <w:lang w:eastAsia="lt-LT"/>
              </w:rPr>
              <w:t> </w:t>
            </w:r>
          </w:p>
        </w:tc>
        <w:tc>
          <w:tcPr>
            <w:tcW w:w="3765" w:type="dxa"/>
            <w:gridSpan w:val="2"/>
            <w:tcBorders>
              <w:top w:val="nil"/>
              <w:left w:val="nil"/>
              <w:bottom w:val="nil"/>
              <w:right w:val="single" w:sz="8" w:space="0" w:color="999999"/>
            </w:tcBorders>
            <w:shd w:val="clear" w:color="000000" w:fill="FFFFFF"/>
            <w:vAlign w:val="center"/>
            <w:hideMark/>
          </w:tcPr>
          <w:p w14:paraId="1DC69D57" w14:textId="77777777" w:rsidR="007E09D0" w:rsidRPr="005446E3" w:rsidRDefault="007E09D0" w:rsidP="00141FAA">
            <w:pPr>
              <w:spacing w:after="0" w:line="240" w:lineRule="auto"/>
              <w:jc w:val="center"/>
              <w:rPr>
                <w:rFonts w:ascii="Trebuchet MS" w:eastAsia="Times New Roman" w:hAnsi="Trebuchet MS" w:cs="Times New Roman"/>
                <w:b/>
                <w:bCs/>
                <w:sz w:val="18"/>
                <w:szCs w:val="18"/>
                <w:lang w:eastAsia="lt-LT"/>
              </w:rPr>
            </w:pPr>
            <w:r w:rsidRPr="005446E3">
              <w:rPr>
                <w:rFonts w:ascii="Trebuchet MS" w:eastAsia="Times New Roman" w:hAnsi="Trebuchet MS" w:cs="Times New Roman"/>
                <w:b/>
                <w:bCs/>
                <w:sz w:val="18"/>
                <w:szCs w:val="18"/>
                <w:lang w:eastAsia="lt-LT"/>
              </w:rPr>
              <w:t>OBJEKTAS</w:t>
            </w:r>
          </w:p>
        </w:tc>
        <w:tc>
          <w:tcPr>
            <w:tcW w:w="1134" w:type="dxa"/>
            <w:gridSpan w:val="2"/>
            <w:tcBorders>
              <w:top w:val="nil"/>
              <w:left w:val="nil"/>
              <w:bottom w:val="nil"/>
              <w:right w:val="nil"/>
            </w:tcBorders>
          </w:tcPr>
          <w:p w14:paraId="678EE267"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p>
        </w:tc>
        <w:tc>
          <w:tcPr>
            <w:tcW w:w="9361" w:type="dxa"/>
            <w:gridSpan w:val="8"/>
            <w:tcBorders>
              <w:top w:val="nil"/>
              <w:left w:val="nil"/>
              <w:bottom w:val="nil"/>
              <w:right w:val="single" w:sz="8" w:space="0" w:color="999999"/>
            </w:tcBorders>
            <w:shd w:val="clear" w:color="auto" w:fill="auto"/>
            <w:vAlign w:val="center"/>
            <w:hideMark/>
          </w:tcPr>
          <w:p w14:paraId="6F90746A"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w:t>
            </w:r>
          </w:p>
        </w:tc>
      </w:tr>
      <w:tr w:rsidR="007E09D0" w:rsidRPr="009C5B5F" w14:paraId="54C4DC9E" w14:textId="77777777" w:rsidTr="008649D4">
        <w:trPr>
          <w:trHeight w:val="53"/>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14:paraId="04B4EEBC"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r w:rsidRPr="009C5B5F">
              <w:rPr>
                <w:rFonts w:ascii="Trebuchet MS" w:eastAsia="Times New Roman" w:hAnsi="Trebuchet MS" w:cs="Times New Roman"/>
                <w:color w:val="000000"/>
                <w:sz w:val="18"/>
                <w:szCs w:val="18"/>
                <w:lang w:eastAsia="lt-LT"/>
              </w:rPr>
              <w:t>.</w:t>
            </w:r>
          </w:p>
        </w:tc>
        <w:tc>
          <w:tcPr>
            <w:tcW w:w="3765" w:type="dxa"/>
            <w:gridSpan w:val="2"/>
            <w:tcBorders>
              <w:top w:val="single" w:sz="4" w:space="0" w:color="auto"/>
              <w:left w:val="nil"/>
              <w:bottom w:val="single" w:sz="4" w:space="0" w:color="auto"/>
              <w:right w:val="single" w:sz="4" w:space="0" w:color="auto"/>
            </w:tcBorders>
            <w:shd w:val="clear" w:color="auto" w:fill="auto"/>
            <w:vAlign w:val="center"/>
          </w:tcPr>
          <w:p w14:paraId="2C375A32" w14:textId="59A4D9BE"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ALYTAUS HVDC</w:t>
            </w:r>
          </w:p>
          <w:p w14:paraId="628BF6F8" w14:textId="1FE80992"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Lankų g. 45</w:t>
            </w:r>
            <w:r w:rsidR="00E04973">
              <w:rPr>
                <w:rFonts w:ascii="Trebuchet MS" w:eastAsia="Times New Roman" w:hAnsi="Trebuchet MS" w:cs="Times New Roman"/>
                <w:color w:val="000000"/>
                <w:sz w:val="18"/>
                <w:szCs w:val="18"/>
                <w:lang w:eastAsia="lt-LT"/>
              </w:rPr>
              <w:t>,</w:t>
            </w:r>
            <w:r w:rsidR="00E04973" w:rsidRPr="008A28D7">
              <w:rPr>
                <w:rFonts w:ascii="Trebuchet MS" w:eastAsia="Times New Roman" w:hAnsi="Trebuchet MS" w:cs="Times New Roman"/>
                <w:color w:val="000000"/>
                <w:sz w:val="18"/>
                <w:szCs w:val="18"/>
                <w:lang w:eastAsia="lt-LT"/>
              </w:rPr>
              <w:t xml:space="preserve"> </w:t>
            </w:r>
            <w:proofErr w:type="spellStart"/>
            <w:r w:rsidR="00E04973" w:rsidRPr="008A28D7">
              <w:rPr>
                <w:rFonts w:ascii="Trebuchet MS" w:eastAsia="Times New Roman" w:hAnsi="Trebuchet MS" w:cs="Times New Roman"/>
                <w:color w:val="000000"/>
                <w:sz w:val="18"/>
                <w:szCs w:val="18"/>
                <w:lang w:eastAsia="lt-LT"/>
              </w:rPr>
              <w:t>Butrimiškių</w:t>
            </w:r>
            <w:proofErr w:type="spellEnd"/>
            <w:r w:rsidR="00E04973" w:rsidRPr="008A28D7">
              <w:rPr>
                <w:rFonts w:ascii="Trebuchet MS" w:eastAsia="Times New Roman" w:hAnsi="Trebuchet MS" w:cs="Times New Roman"/>
                <w:color w:val="000000"/>
                <w:sz w:val="18"/>
                <w:szCs w:val="18"/>
                <w:lang w:eastAsia="lt-LT"/>
              </w:rPr>
              <w:t xml:space="preserve"> k.</w:t>
            </w:r>
            <w:r w:rsidR="00E04973">
              <w:rPr>
                <w:rFonts w:ascii="Trebuchet MS" w:eastAsia="Times New Roman" w:hAnsi="Trebuchet MS" w:cs="Times New Roman"/>
                <w:color w:val="000000"/>
                <w:sz w:val="18"/>
                <w:szCs w:val="18"/>
                <w:lang w:eastAsia="lt-LT"/>
              </w:rPr>
              <w:t xml:space="preserve">, </w:t>
            </w:r>
            <w:r w:rsidR="00E04973" w:rsidRPr="008A28D7">
              <w:rPr>
                <w:rFonts w:ascii="Trebuchet MS" w:eastAsia="Times New Roman" w:hAnsi="Trebuchet MS" w:cs="Times New Roman"/>
                <w:color w:val="000000"/>
                <w:sz w:val="18"/>
                <w:szCs w:val="18"/>
                <w:lang w:eastAsia="lt-LT"/>
              </w:rPr>
              <w:t>Alytaus r. sav.</w:t>
            </w:r>
          </w:p>
        </w:tc>
        <w:tc>
          <w:tcPr>
            <w:tcW w:w="850" w:type="dxa"/>
            <w:tcBorders>
              <w:top w:val="single" w:sz="4" w:space="0" w:color="auto"/>
              <w:left w:val="nil"/>
              <w:bottom w:val="single" w:sz="4" w:space="0" w:color="auto"/>
              <w:right w:val="single" w:sz="4" w:space="0" w:color="auto"/>
            </w:tcBorders>
            <w:shd w:val="clear" w:color="auto" w:fill="auto"/>
            <w:vAlign w:val="center"/>
          </w:tcPr>
          <w:p w14:paraId="2E8E7AE3"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0D146F"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32,18</w:t>
            </w:r>
          </w:p>
        </w:tc>
        <w:tc>
          <w:tcPr>
            <w:tcW w:w="851" w:type="dxa"/>
            <w:tcBorders>
              <w:top w:val="single" w:sz="4" w:space="0" w:color="auto"/>
              <w:left w:val="nil"/>
              <w:bottom w:val="single" w:sz="4" w:space="0" w:color="auto"/>
              <w:right w:val="single" w:sz="4" w:space="0" w:color="auto"/>
            </w:tcBorders>
            <w:shd w:val="clear" w:color="auto" w:fill="auto"/>
            <w:vAlign w:val="center"/>
          </w:tcPr>
          <w:p w14:paraId="2FD5A21E"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w:t>
            </w:r>
          </w:p>
        </w:tc>
        <w:tc>
          <w:tcPr>
            <w:tcW w:w="856" w:type="dxa"/>
            <w:tcBorders>
              <w:top w:val="single" w:sz="4" w:space="0" w:color="auto"/>
              <w:left w:val="nil"/>
              <w:bottom w:val="single" w:sz="4" w:space="0" w:color="auto"/>
              <w:right w:val="single" w:sz="4" w:space="0" w:color="auto"/>
            </w:tcBorders>
            <w:shd w:val="clear" w:color="auto" w:fill="auto"/>
            <w:vAlign w:val="center"/>
          </w:tcPr>
          <w:p w14:paraId="31B930CA" w14:textId="77777777" w:rsidR="007E09D0" w:rsidRPr="009722EB"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5</w:t>
            </w:r>
          </w:p>
        </w:tc>
        <w:tc>
          <w:tcPr>
            <w:tcW w:w="1275" w:type="dxa"/>
            <w:tcBorders>
              <w:top w:val="single" w:sz="4" w:space="0" w:color="auto"/>
              <w:left w:val="nil"/>
              <w:bottom w:val="single" w:sz="4" w:space="0" w:color="auto"/>
              <w:right w:val="single" w:sz="4" w:space="0" w:color="auto"/>
            </w:tcBorders>
            <w:shd w:val="clear" w:color="auto" w:fill="auto"/>
            <w:vAlign w:val="center"/>
          </w:tcPr>
          <w:p w14:paraId="289191B2" w14:textId="77777777" w:rsidR="007E09D0" w:rsidRPr="009722EB"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993" w:type="dxa"/>
            <w:tcBorders>
              <w:top w:val="single" w:sz="4" w:space="0" w:color="auto"/>
              <w:left w:val="nil"/>
              <w:bottom w:val="single" w:sz="4" w:space="0" w:color="auto"/>
              <w:right w:val="single" w:sz="4" w:space="0" w:color="auto"/>
            </w:tcBorders>
            <w:vAlign w:val="center"/>
          </w:tcPr>
          <w:p w14:paraId="738F2B1C" w14:textId="77777777" w:rsidR="007E09D0" w:rsidRPr="00307674"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 aukštas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75BC0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1843" w:type="dxa"/>
            <w:tcBorders>
              <w:top w:val="single" w:sz="4" w:space="0" w:color="auto"/>
              <w:left w:val="nil"/>
              <w:bottom w:val="single" w:sz="4" w:space="0" w:color="auto"/>
              <w:right w:val="single" w:sz="4" w:space="0" w:color="auto"/>
            </w:tcBorders>
            <w:shd w:val="clear" w:color="auto" w:fill="auto"/>
            <w:vAlign w:val="center"/>
          </w:tcPr>
          <w:p w14:paraId="7DBAE68D" w14:textId="64F4DD96"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Patalpoje šildymo prietaisų nėra</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2BAE28"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1E2AA6">
              <w:rPr>
                <w:rFonts w:ascii="Trebuchet MS" w:eastAsia="Times New Roman" w:hAnsi="Trebuchet MS" w:cs="Times New Roman"/>
                <w:color w:val="000000"/>
                <w:sz w:val="18"/>
                <w:szCs w:val="18"/>
                <w:lang w:eastAsia="lt-LT"/>
              </w:rPr>
              <w:t xml:space="preserve">Numatomas </w:t>
            </w:r>
            <w:r>
              <w:rPr>
                <w:rFonts w:ascii="Trebuchet MS" w:eastAsia="Times New Roman" w:hAnsi="Trebuchet MS" w:cs="Times New Roman"/>
                <w:color w:val="000000"/>
                <w:sz w:val="18"/>
                <w:szCs w:val="18"/>
                <w:lang w:eastAsia="lt-LT"/>
              </w:rPr>
              <w:t xml:space="preserve">naujo </w:t>
            </w:r>
            <w:r w:rsidRPr="001E2AA6">
              <w:rPr>
                <w:rFonts w:ascii="Trebuchet MS" w:eastAsia="Times New Roman" w:hAnsi="Trebuchet MS" w:cs="Times New Roman"/>
                <w:color w:val="000000"/>
                <w:sz w:val="18"/>
                <w:szCs w:val="18"/>
                <w:lang w:eastAsia="lt-LT"/>
              </w:rPr>
              <w:t xml:space="preserve">kondicionieriaus </w:t>
            </w:r>
            <w:r>
              <w:rPr>
                <w:rFonts w:ascii="Trebuchet MS" w:eastAsia="Times New Roman" w:hAnsi="Trebuchet MS" w:cs="Times New Roman"/>
                <w:color w:val="000000"/>
                <w:sz w:val="18"/>
                <w:szCs w:val="18"/>
                <w:lang w:eastAsia="lt-LT"/>
              </w:rPr>
              <w:t xml:space="preserve">sumontavimas. </w:t>
            </w:r>
          </w:p>
        </w:tc>
      </w:tr>
      <w:tr w:rsidR="007E09D0" w:rsidRPr="009C5B5F" w14:paraId="24368601" w14:textId="77777777" w:rsidTr="008649D4">
        <w:trPr>
          <w:trHeight w:val="914"/>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1F507A0F"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w:t>
            </w:r>
            <w:r w:rsidRPr="009C5B5F">
              <w:rPr>
                <w:rFonts w:ascii="Trebuchet MS" w:eastAsia="Times New Roman" w:hAnsi="Trebuchet MS" w:cs="Times New Roman"/>
                <w:color w:val="000000"/>
                <w:sz w:val="18"/>
                <w:szCs w:val="18"/>
                <w:lang w:eastAsia="lt-LT"/>
              </w:rPr>
              <w:t>.</w:t>
            </w:r>
          </w:p>
        </w:tc>
        <w:tc>
          <w:tcPr>
            <w:tcW w:w="3765" w:type="dxa"/>
            <w:gridSpan w:val="2"/>
            <w:tcBorders>
              <w:top w:val="nil"/>
              <w:left w:val="nil"/>
              <w:bottom w:val="single" w:sz="4" w:space="0" w:color="auto"/>
              <w:right w:val="single" w:sz="4" w:space="0" w:color="auto"/>
            </w:tcBorders>
            <w:shd w:val="clear" w:color="auto" w:fill="auto"/>
            <w:vAlign w:val="center"/>
          </w:tcPr>
          <w:p w14:paraId="6D675110" w14:textId="77777777" w:rsidR="007E09D0" w:rsidRDefault="007E09D0" w:rsidP="008649D4">
            <w:pPr>
              <w:spacing w:after="0" w:line="240" w:lineRule="auto"/>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 xml:space="preserve">Petrašiūnų E 110 </w:t>
            </w:r>
            <w:proofErr w:type="spellStart"/>
            <w:r>
              <w:rPr>
                <w:rFonts w:ascii="Trebuchet MS" w:eastAsia="Times New Roman" w:hAnsi="Trebuchet MS" w:cs="Times New Roman"/>
                <w:color w:val="000000"/>
                <w:sz w:val="18"/>
                <w:szCs w:val="18"/>
                <w:lang w:eastAsia="lt-LT"/>
              </w:rPr>
              <w:t>kV</w:t>
            </w:r>
            <w:proofErr w:type="spellEnd"/>
            <w:r>
              <w:rPr>
                <w:rFonts w:ascii="Trebuchet MS" w:eastAsia="Times New Roman" w:hAnsi="Trebuchet MS" w:cs="Times New Roman"/>
                <w:color w:val="000000"/>
                <w:sz w:val="18"/>
                <w:szCs w:val="18"/>
                <w:lang w:eastAsia="lt-LT"/>
              </w:rPr>
              <w:t xml:space="preserve"> PVP</w:t>
            </w:r>
          </w:p>
          <w:p w14:paraId="2F9DB4D2" w14:textId="395A4384" w:rsidR="007E09D0" w:rsidRPr="009C5B5F" w:rsidRDefault="007E09D0" w:rsidP="008649D4">
            <w:pPr>
              <w:spacing w:after="0" w:line="240" w:lineRule="auto"/>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Adresas: Jėgainės</w:t>
            </w:r>
            <w:r w:rsidR="00267FA7">
              <w:rPr>
                <w:rFonts w:ascii="Trebuchet MS" w:eastAsia="Times New Roman" w:hAnsi="Trebuchet MS" w:cs="Times New Roman"/>
                <w:color w:val="000000"/>
                <w:sz w:val="18"/>
                <w:szCs w:val="18"/>
                <w:lang w:eastAsia="lt-LT"/>
              </w:rPr>
              <w:t xml:space="preserve"> g</w:t>
            </w:r>
            <w:r>
              <w:rPr>
                <w:rFonts w:ascii="Trebuchet MS" w:eastAsia="Times New Roman" w:hAnsi="Trebuchet MS" w:cs="Times New Roman"/>
                <w:color w:val="000000"/>
                <w:sz w:val="18"/>
                <w:szCs w:val="18"/>
                <w:lang w:eastAsia="lt-LT"/>
              </w:rPr>
              <w:t>. 12.</w:t>
            </w:r>
            <w:r w:rsidR="00FB73C2">
              <w:rPr>
                <w:rFonts w:ascii="Trebuchet MS" w:eastAsia="Times New Roman" w:hAnsi="Trebuchet MS" w:cs="Times New Roman"/>
                <w:color w:val="000000"/>
                <w:sz w:val="18"/>
                <w:szCs w:val="18"/>
                <w:lang w:eastAsia="lt-LT"/>
              </w:rPr>
              <w:t xml:space="preserve">, </w:t>
            </w:r>
            <w:r w:rsidR="00143B1E">
              <w:rPr>
                <w:rFonts w:ascii="Trebuchet MS" w:eastAsia="Times New Roman" w:hAnsi="Trebuchet MS" w:cs="Times New Roman"/>
                <w:color w:val="000000"/>
                <w:sz w:val="18"/>
                <w:szCs w:val="18"/>
                <w:lang w:eastAsia="lt-LT"/>
              </w:rPr>
              <w:t xml:space="preserve">Kauno m., </w:t>
            </w:r>
            <w:r w:rsidR="00FB73C2">
              <w:rPr>
                <w:rFonts w:ascii="Trebuchet MS" w:eastAsia="Times New Roman" w:hAnsi="Trebuchet MS" w:cs="Times New Roman"/>
                <w:color w:val="000000"/>
                <w:sz w:val="18"/>
                <w:szCs w:val="18"/>
                <w:lang w:eastAsia="lt-LT"/>
              </w:rPr>
              <w:t xml:space="preserve">Kauno m. sav. </w:t>
            </w:r>
          </w:p>
        </w:tc>
        <w:tc>
          <w:tcPr>
            <w:tcW w:w="850" w:type="dxa"/>
            <w:tcBorders>
              <w:top w:val="nil"/>
              <w:left w:val="nil"/>
              <w:bottom w:val="single" w:sz="4" w:space="0" w:color="auto"/>
              <w:right w:val="single" w:sz="4" w:space="0" w:color="auto"/>
            </w:tcBorders>
            <w:shd w:val="clear" w:color="auto" w:fill="auto"/>
            <w:vAlign w:val="center"/>
          </w:tcPr>
          <w:p w14:paraId="502EA63E"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28AC7D14"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34,98</w:t>
            </w:r>
          </w:p>
        </w:tc>
        <w:tc>
          <w:tcPr>
            <w:tcW w:w="851" w:type="dxa"/>
            <w:tcBorders>
              <w:top w:val="nil"/>
              <w:left w:val="nil"/>
              <w:bottom w:val="single" w:sz="4" w:space="0" w:color="auto"/>
              <w:right w:val="single" w:sz="4" w:space="0" w:color="auto"/>
            </w:tcBorders>
            <w:shd w:val="clear" w:color="auto" w:fill="auto"/>
            <w:vAlign w:val="center"/>
          </w:tcPr>
          <w:p w14:paraId="7C4738F6"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w:t>
            </w:r>
          </w:p>
        </w:tc>
        <w:tc>
          <w:tcPr>
            <w:tcW w:w="856" w:type="dxa"/>
            <w:tcBorders>
              <w:top w:val="nil"/>
              <w:left w:val="nil"/>
              <w:bottom w:val="single" w:sz="4" w:space="0" w:color="auto"/>
              <w:right w:val="single" w:sz="4" w:space="0" w:color="auto"/>
            </w:tcBorders>
            <w:shd w:val="clear" w:color="auto" w:fill="auto"/>
            <w:vAlign w:val="center"/>
          </w:tcPr>
          <w:p w14:paraId="53612742"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512BEC69"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1D19656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725380B8"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500**</w:t>
            </w:r>
          </w:p>
        </w:tc>
        <w:tc>
          <w:tcPr>
            <w:tcW w:w="1843" w:type="dxa"/>
            <w:tcBorders>
              <w:top w:val="nil"/>
              <w:left w:val="nil"/>
              <w:bottom w:val="single" w:sz="4" w:space="0" w:color="auto"/>
              <w:right w:val="single" w:sz="4" w:space="0" w:color="auto"/>
            </w:tcBorders>
            <w:shd w:val="clear" w:color="auto" w:fill="auto"/>
            <w:vAlign w:val="center"/>
          </w:tcPr>
          <w:p w14:paraId="087E196B" w14:textId="77777777" w:rsidR="007E09D0" w:rsidRPr="005018A3" w:rsidRDefault="007E09D0" w:rsidP="00141FAA">
            <w:pPr>
              <w:spacing w:after="0" w:line="240" w:lineRule="auto"/>
              <w:jc w:val="center"/>
              <w:rPr>
                <w:rFonts w:ascii="Trebuchet MS" w:eastAsia="Times New Roman" w:hAnsi="Trebuchet MS" w:cs="Times New Roman"/>
                <w:color w:val="000000"/>
                <w:sz w:val="18"/>
                <w:szCs w:val="18"/>
                <w:lang w:eastAsia="lt-LT"/>
              </w:rPr>
            </w:pPr>
            <w:r w:rsidRPr="007403BF">
              <w:rPr>
                <w:rFonts w:ascii="Trebuchet MS" w:eastAsia="Times New Roman" w:hAnsi="Trebuchet MS" w:cs="Times New Roman"/>
                <w:color w:val="000000"/>
                <w:sz w:val="18"/>
                <w:szCs w:val="18"/>
                <w:lang w:eastAsia="lt-LT"/>
              </w:rPr>
              <w:t xml:space="preserve">Įrenginių išskiriama </w:t>
            </w:r>
            <w:proofErr w:type="spellStart"/>
            <w:r w:rsidRPr="007403BF">
              <w:rPr>
                <w:rFonts w:ascii="Trebuchet MS" w:eastAsia="Times New Roman" w:hAnsi="Trebuchet MS" w:cs="Times New Roman"/>
                <w:color w:val="000000"/>
                <w:sz w:val="18"/>
                <w:szCs w:val="18"/>
                <w:lang w:eastAsia="lt-LT"/>
              </w:rPr>
              <w:t>šilum</w:t>
            </w:r>
            <w:proofErr w:type="spellEnd"/>
            <w:r w:rsidRPr="007403BF">
              <w:rPr>
                <w:rFonts w:ascii="Trebuchet MS" w:eastAsia="Times New Roman" w:hAnsi="Trebuchet MS" w:cs="Times New Roman"/>
                <w:color w:val="000000"/>
                <w:sz w:val="18"/>
                <w:szCs w:val="18"/>
                <w:lang w:eastAsia="lt-LT"/>
              </w:rPr>
              <w:t>. galia iki 1000W</w:t>
            </w:r>
          </w:p>
        </w:tc>
        <w:tc>
          <w:tcPr>
            <w:tcW w:w="1701" w:type="dxa"/>
            <w:tcBorders>
              <w:top w:val="nil"/>
              <w:left w:val="nil"/>
              <w:bottom w:val="single" w:sz="4" w:space="0" w:color="auto"/>
              <w:right w:val="single" w:sz="4" w:space="0" w:color="auto"/>
            </w:tcBorders>
            <w:shd w:val="clear" w:color="auto" w:fill="auto"/>
            <w:vAlign w:val="center"/>
          </w:tcPr>
          <w:p w14:paraId="68A1DA09"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 xml:space="preserve">Numatomas kondicionieriaus keitimas, seno demontavimas. </w:t>
            </w:r>
          </w:p>
        </w:tc>
      </w:tr>
      <w:tr w:rsidR="007E09D0" w:rsidRPr="009C5B5F" w14:paraId="541D09F8"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5ABF9C11"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w:t>
            </w:r>
            <w:r w:rsidRPr="009C5B5F">
              <w:rPr>
                <w:rFonts w:ascii="Trebuchet MS" w:eastAsia="Times New Roman" w:hAnsi="Trebuchet MS" w:cs="Times New Roman"/>
                <w:color w:val="000000"/>
                <w:sz w:val="18"/>
                <w:szCs w:val="18"/>
                <w:lang w:eastAsia="lt-LT"/>
              </w:rPr>
              <w:t>.</w:t>
            </w:r>
          </w:p>
        </w:tc>
        <w:tc>
          <w:tcPr>
            <w:tcW w:w="3765" w:type="dxa"/>
            <w:gridSpan w:val="2"/>
            <w:tcBorders>
              <w:top w:val="nil"/>
              <w:left w:val="nil"/>
              <w:bottom w:val="single" w:sz="4" w:space="0" w:color="auto"/>
              <w:right w:val="single" w:sz="4" w:space="0" w:color="auto"/>
            </w:tcBorders>
            <w:shd w:val="clear" w:color="auto" w:fill="auto"/>
            <w:vAlign w:val="center"/>
          </w:tcPr>
          <w:p w14:paraId="03D331DD"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Drobės TP 110 </w:t>
            </w:r>
            <w:proofErr w:type="spellStart"/>
            <w:r w:rsidRPr="008A28D7">
              <w:rPr>
                <w:rFonts w:ascii="Trebuchet MS" w:eastAsia="Times New Roman" w:hAnsi="Trebuchet MS" w:cs="Times New Roman"/>
                <w:color w:val="000000"/>
                <w:sz w:val="18"/>
                <w:szCs w:val="18"/>
                <w:lang w:eastAsia="lt-LT"/>
              </w:rPr>
              <w:t>kV</w:t>
            </w:r>
            <w:proofErr w:type="spellEnd"/>
            <w:r w:rsidRPr="008A28D7">
              <w:rPr>
                <w:rFonts w:ascii="Trebuchet MS" w:eastAsia="Times New Roman" w:hAnsi="Trebuchet MS" w:cs="Times New Roman"/>
                <w:color w:val="000000"/>
                <w:sz w:val="18"/>
                <w:szCs w:val="18"/>
                <w:lang w:eastAsia="lt-LT"/>
              </w:rPr>
              <w:t xml:space="preserve"> PVP</w:t>
            </w:r>
          </w:p>
          <w:p w14:paraId="582C9E29" w14:textId="42792001"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Adresas: </w:t>
            </w:r>
            <w:proofErr w:type="spellStart"/>
            <w:r w:rsidR="00FB73C2" w:rsidRPr="008A28D7">
              <w:rPr>
                <w:rFonts w:ascii="Trebuchet MS" w:eastAsia="Times New Roman" w:hAnsi="Trebuchet MS" w:cs="Times New Roman"/>
                <w:color w:val="000000"/>
                <w:sz w:val="18"/>
                <w:szCs w:val="18"/>
                <w:lang w:eastAsia="lt-LT"/>
              </w:rPr>
              <w:t>Miglavaros</w:t>
            </w:r>
            <w:proofErr w:type="spellEnd"/>
            <w:r w:rsidR="00FB73C2" w:rsidRPr="008A28D7">
              <w:rPr>
                <w:rFonts w:ascii="Trebuchet MS" w:eastAsia="Times New Roman" w:hAnsi="Trebuchet MS" w:cs="Times New Roman"/>
                <w:color w:val="000000"/>
                <w:sz w:val="18"/>
                <w:szCs w:val="18"/>
                <w:lang w:eastAsia="lt-LT"/>
              </w:rPr>
              <w:t xml:space="preserve"> g. 9</w:t>
            </w:r>
            <w:r w:rsidR="00FB73C2">
              <w:rPr>
                <w:rFonts w:ascii="Trebuchet MS" w:eastAsia="Times New Roman" w:hAnsi="Trebuchet MS" w:cs="Times New Roman"/>
                <w:color w:val="000000"/>
                <w:sz w:val="18"/>
                <w:szCs w:val="18"/>
                <w:lang w:eastAsia="lt-LT"/>
              </w:rPr>
              <w:t xml:space="preserve">, </w:t>
            </w:r>
            <w:r w:rsidR="00561555" w:rsidRPr="008A28D7">
              <w:rPr>
                <w:rFonts w:ascii="Trebuchet MS" w:eastAsia="Times New Roman" w:hAnsi="Trebuchet MS" w:cs="Times New Roman"/>
                <w:color w:val="000000"/>
                <w:sz w:val="18"/>
                <w:szCs w:val="18"/>
                <w:lang w:eastAsia="lt-LT"/>
              </w:rPr>
              <w:t>Kauno m.</w:t>
            </w:r>
            <w:r w:rsidR="00561555">
              <w:rPr>
                <w:rFonts w:ascii="Trebuchet MS" w:eastAsia="Times New Roman" w:hAnsi="Trebuchet MS" w:cs="Times New Roman"/>
                <w:color w:val="000000"/>
                <w:sz w:val="18"/>
                <w:szCs w:val="18"/>
                <w:lang w:eastAsia="lt-LT"/>
              </w:rPr>
              <w:t xml:space="preserve">, </w:t>
            </w:r>
            <w:r w:rsidRPr="008A28D7">
              <w:rPr>
                <w:rFonts w:ascii="Trebuchet MS" w:eastAsia="Times New Roman" w:hAnsi="Trebuchet MS" w:cs="Times New Roman"/>
                <w:color w:val="000000"/>
                <w:sz w:val="18"/>
                <w:szCs w:val="18"/>
                <w:lang w:eastAsia="lt-LT"/>
              </w:rPr>
              <w:t xml:space="preserve">Kauno m. sav. </w:t>
            </w:r>
          </w:p>
        </w:tc>
        <w:tc>
          <w:tcPr>
            <w:tcW w:w="850" w:type="dxa"/>
            <w:tcBorders>
              <w:top w:val="nil"/>
              <w:left w:val="nil"/>
              <w:bottom w:val="single" w:sz="4" w:space="0" w:color="auto"/>
              <w:right w:val="single" w:sz="4" w:space="0" w:color="auto"/>
            </w:tcBorders>
            <w:shd w:val="clear" w:color="auto" w:fill="auto"/>
            <w:vAlign w:val="center"/>
          </w:tcPr>
          <w:p w14:paraId="42BC718C"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525CDBDA"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31,59</w:t>
            </w:r>
          </w:p>
        </w:tc>
        <w:tc>
          <w:tcPr>
            <w:tcW w:w="851" w:type="dxa"/>
            <w:tcBorders>
              <w:top w:val="nil"/>
              <w:left w:val="nil"/>
              <w:bottom w:val="single" w:sz="4" w:space="0" w:color="auto"/>
              <w:right w:val="single" w:sz="4" w:space="0" w:color="auto"/>
            </w:tcBorders>
            <w:shd w:val="clear" w:color="auto" w:fill="auto"/>
            <w:vAlign w:val="center"/>
          </w:tcPr>
          <w:p w14:paraId="4F6B2BC9"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w:t>
            </w:r>
          </w:p>
        </w:tc>
        <w:tc>
          <w:tcPr>
            <w:tcW w:w="856" w:type="dxa"/>
            <w:tcBorders>
              <w:top w:val="nil"/>
              <w:left w:val="nil"/>
              <w:bottom w:val="single" w:sz="4" w:space="0" w:color="auto"/>
              <w:right w:val="single" w:sz="4" w:space="0" w:color="auto"/>
            </w:tcBorders>
            <w:shd w:val="clear" w:color="auto" w:fill="auto"/>
            <w:vAlign w:val="center"/>
          </w:tcPr>
          <w:p w14:paraId="5D7BA5F2"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6B9A0C47"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0FD5F80E"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1E99F918" w14:textId="77777777" w:rsidR="007E09D0" w:rsidRPr="00ED2788"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500**</w:t>
            </w:r>
          </w:p>
        </w:tc>
        <w:tc>
          <w:tcPr>
            <w:tcW w:w="1843" w:type="dxa"/>
            <w:tcBorders>
              <w:top w:val="nil"/>
              <w:left w:val="nil"/>
              <w:bottom w:val="single" w:sz="4" w:space="0" w:color="auto"/>
              <w:right w:val="single" w:sz="4" w:space="0" w:color="auto"/>
            </w:tcBorders>
            <w:shd w:val="clear" w:color="auto" w:fill="auto"/>
            <w:vAlign w:val="center"/>
          </w:tcPr>
          <w:p w14:paraId="13F5D68D"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7403BF">
              <w:rPr>
                <w:rFonts w:ascii="Trebuchet MS" w:eastAsia="Times New Roman" w:hAnsi="Trebuchet MS" w:cs="Times New Roman"/>
                <w:color w:val="000000"/>
                <w:sz w:val="18"/>
                <w:szCs w:val="18"/>
                <w:lang w:eastAsia="lt-LT"/>
              </w:rPr>
              <w:t xml:space="preserve">Įrenginių išskiriama </w:t>
            </w:r>
            <w:proofErr w:type="spellStart"/>
            <w:r w:rsidRPr="007403BF">
              <w:rPr>
                <w:rFonts w:ascii="Trebuchet MS" w:eastAsia="Times New Roman" w:hAnsi="Trebuchet MS" w:cs="Times New Roman"/>
                <w:color w:val="000000"/>
                <w:sz w:val="18"/>
                <w:szCs w:val="18"/>
                <w:lang w:eastAsia="lt-LT"/>
              </w:rPr>
              <w:t>šilum</w:t>
            </w:r>
            <w:proofErr w:type="spellEnd"/>
            <w:r w:rsidRPr="007403BF">
              <w:rPr>
                <w:rFonts w:ascii="Trebuchet MS" w:eastAsia="Times New Roman" w:hAnsi="Trebuchet MS" w:cs="Times New Roman"/>
                <w:color w:val="000000"/>
                <w:sz w:val="18"/>
                <w:szCs w:val="18"/>
                <w:lang w:eastAsia="lt-LT"/>
              </w:rPr>
              <w:t>. galia iki 1000W</w:t>
            </w:r>
          </w:p>
        </w:tc>
        <w:tc>
          <w:tcPr>
            <w:tcW w:w="1701" w:type="dxa"/>
            <w:tcBorders>
              <w:top w:val="nil"/>
              <w:left w:val="nil"/>
              <w:bottom w:val="single" w:sz="4" w:space="0" w:color="auto"/>
              <w:right w:val="single" w:sz="4" w:space="0" w:color="auto"/>
            </w:tcBorders>
            <w:shd w:val="clear" w:color="auto" w:fill="auto"/>
            <w:vAlign w:val="center"/>
          </w:tcPr>
          <w:p w14:paraId="5934A7FA"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Numatomas kondicionieriaus keitimas, seno demontavimas.</w:t>
            </w:r>
          </w:p>
        </w:tc>
      </w:tr>
      <w:tr w:rsidR="007E09D0" w14:paraId="3995DA9A"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79145B5D"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4.</w:t>
            </w:r>
          </w:p>
        </w:tc>
        <w:tc>
          <w:tcPr>
            <w:tcW w:w="3765" w:type="dxa"/>
            <w:gridSpan w:val="2"/>
            <w:tcBorders>
              <w:top w:val="nil"/>
              <w:left w:val="nil"/>
              <w:bottom w:val="single" w:sz="4" w:space="0" w:color="auto"/>
              <w:right w:val="single" w:sz="4" w:space="0" w:color="auto"/>
            </w:tcBorders>
            <w:shd w:val="clear" w:color="auto" w:fill="auto"/>
            <w:vAlign w:val="center"/>
          </w:tcPr>
          <w:p w14:paraId="1D01EAAF"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Šalčininkų TP</w:t>
            </w:r>
          </w:p>
          <w:p w14:paraId="6D9504A0" w14:textId="0154D786"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Vilniaus g. 1B</w:t>
            </w:r>
            <w:r w:rsidR="00FB73C2">
              <w:rPr>
                <w:rFonts w:ascii="Trebuchet MS" w:eastAsia="Times New Roman" w:hAnsi="Trebuchet MS" w:cs="Times New Roman"/>
                <w:color w:val="000000"/>
                <w:sz w:val="18"/>
                <w:szCs w:val="18"/>
                <w:lang w:eastAsia="lt-LT"/>
              </w:rPr>
              <w:t>,</w:t>
            </w:r>
            <w:r w:rsidR="00FB73C2" w:rsidRPr="008A28D7">
              <w:rPr>
                <w:rFonts w:ascii="Trebuchet MS" w:eastAsia="Times New Roman" w:hAnsi="Trebuchet MS" w:cs="Times New Roman"/>
                <w:color w:val="000000"/>
                <w:sz w:val="18"/>
                <w:szCs w:val="18"/>
                <w:lang w:eastAsia="lt-LT"/>
              </w:rPr>
              <w:t xml:space="preserve"> Šalčininkai</w:t>
            </w:r>
          </w:p>
        </w:tc>
        <w:tc>
          <w:tcPr>
            <w:tcW w:w="850" w:type="dxa"/>
            <w:tcBorders>
              <w:top w:val="nil"/>
              <w:left w:val="nil"/>
              <w:bottom w:val="single" w:sz="4" w:space="0" w:color="auto"/>
              <w:right w:val="single" w:sz="4" w:space="0" w:color="auto"/>
            </w:tcBorders>
            <w:shd w:val="clear" w:color="auto" w:fill="auto"/>
            <w:vAlign w:val="center"/>
          </w:tcPr>
          <w:p w14:paraId="08DF7227"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7F2AF7BD"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19</w:t>
            </w:r>
          </w:p>
        </w:tc>
        <w:tc>
          <w:tcPr>
            <w:tcW w:w="851" w:type="dxa"/>
            <w:tcBorders>
              <w:top w:val="nil"/>
              <w:left w:val="nil"/>
              <w:bottom w:val="single" w:sz="4" w:space="0" w:color="auto"/>
              <w:right w:val="single" w:sz="4" w:space="0" w:color="auto"/>
            </w:tcBorders>
            <w:shd w:val="clear" w:color="auto" w:fill="auto"/>
            <w:vAlign w:val="center"/>
          </w:tcPr>
          <w:p w14:paraId="2E6F08FE"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w:t>
            </w:r>
            <w:r w:rsidRPr="000842FF">
              <w:rPr>
                <w:rFonts w:ascii="Trebuchet MS" w:eastAsia="Times New Roman" w:hAnsi="Trebuchet MS" w:cs="Times New Roman"/>
                <w:color w:val="000000"/>
                <w:sz w:val="18"/>
                <w:szCs w:val="18"/>
                <w:lang w:eastAsia="lt-LT"/>
              </w:rPr>
              <w:t>,</w:t>
            </w:r>
            <w:r>
              <w:rPr>
                <w:rFonts w:ascii="Trebuchet MS" w:eastAsia="Times New Roman" w:hAnsi="Trebuchet MS" w:cs="Times New Roman"/>
                <w:color w:val="000000"/>
                <w:sz w:val="18"/>
                <w:szCs w:val="18"/>
                <w:lang w:eastAsia="lt-LT"/>
              </w:rPr>
              <w:t>7</w:t>
            </w:r>
          </w:p>
        </w:tc>
        <w:tc>
          <w:tcPr>
            <w:tcW w:w="856" w:type="dxa"/>
            <w:tcBorders>
              <w:top w:val="nil"/>
              <w:left w:val="nil"/>
              <w:bottom w:val="single" w:sz="4" w:space="0" w:color="auto"/>
              <w:right w:val="single" w:sz="4" w:space="0" w:color="auto"/>
            </w:tcBorders>
            <w:shd w:val="clear" w:color="auto" w:fill="auto"/>
            <w:vAlign w:val="center"/>
          </w:tcPr>
          <w:p w14:paraId="74B8D183"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714A753D"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0842FF">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50809FAB"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 xml:space="preserve">1 </w:t>
            </w:r>
            <w:r w:rsidRPr="008A28D7">
              <w:rPr>
                <w:rFonts w:ascii="Trebuchet MS" w:eastAsia="Times New Roman" w:hAnsi="Trebuchet MS" w:cs="Times New Roman"/>
                <w:color w:val="000000"/>
                <w:sz w:val="18"/>
                <w:szCs w:val="18"/>
                <w:lang w:eastAsia="lt-LT"/>
              </w:rPr>
              <w:t>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717A3C5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0842FF">
              <w:rPr>
                <w:rFonts w:ascii="Trebuchet MS" w:eastAsia="Times New Roman" w:hAnsi="Trebuchet MS" w:cs="Times New Roman"/>
                <w:color w:val="000000"/>
                <w:sz w:val="18"/>
                <w:szCs w:val="18"/>
                <w:lang w:eastAsia="lt-LT"/>
              </w:rPr>
              <w:t>100**</w:t>
            </w:r>
          </w:p>
        </w:tc>
        <w:tc>
          <w:tcPr>
            <w:tcW w:w="1843" w:type="dxa"/>
            <w:tcBorders>
              <w:top w:val="nil"/>
              <w:left w:val="nil"/>
              <w:bottom w:val="single" w:sz="4" w:space="0" w:color="auto"/>
              <w:right w:val="single" w:sz="4" w:space="0" w:color="auto"/>
            </w:tcBorders>
            <w:shd w:val="clear" w:color="auto" w:fill="auto"/>
            <w:vAlign w:val="center"/>
          </w:tcPr>
          <w:p w14:paraId="796A7C12"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proofErr w:type="spellStart"/>
            <w:r w:rsidRPr="000842FF">
              <w:rPr>
                <w:rFonts w:ascii="Trebuchet MS" w:eastAsia="Times New Roman" w:hAnsi="Trebuchet MS" w:cs="Times New Roman"/>
                <w:color w:val="000000"/>
                <w:sz w:val="18"/>
                <w:szCs w:val="18"/>
                <w:lang w:eastAsia="lt-LT"/>
              </w:rPr>
              <w:t>Įreng</w:t>
            </w:r>
            <w:proofErr w:type="spellEnd"/>
            <w:r w:rsidRPr="000842FF">
              <w:rPr>
                <w:rFonts w:ascii="Trebuchet MS" w:eastAsia="Times New Roman" w:hAnsi="Trebuchet MS" w:cs="Times New Roman"/>
                <w:color w:val="000000"/>
                <w:sz w:val="18"/>
                <w:szCs w:val="18"/>
                <w:lang w:eastAsia="lt-LT"/>
              </w:rPr>
              <w:t xml:space="preserve">. išskiriama </w:t>
            </w:r>
            <w:proofErr w:type="spellStart"/>
            <w:r w:rsidRPr="000842FF">
              <w:rPr>
                <w:rFonts w:ascii="Trebuchet MS" w:eastAsia="Times New Roman" w:hAnsi="Trebuchet MS" w:cs="Times New Roman"/>
                <w:color w:val="000000"/>
                <w:sz w:val="18"/>
                <w:szCs w:val="18"/>
                <w:lang w:eastAsia="lt-LT"/>
              </w:rPr>
              <w:t>šilum</w:t>
            </w:r>
            <w:proofErr w:type="spellEnd"/>
            <w:r w:rsidRPr="000842FF">
              <w:rPr>
                <w:rFonts w:ascii="Trebuchet MS" w:eastAsia="Times New Roman" w:hAnsi="Trebuchet MS" w:cs="Times New Roman"/>
                <w:color w:val="000000"/>
                <w:sz w:val="18"/>
                <w:szCs w:val="18"/>
                <w:lang w:eastAsia="lt-LT"/>
              </w:rPr>
              <w:t>. galia iki 2000W</w:t>
            </w:r>
          </w:p>
        </w:tc>
        <w:tc>
          <w:tcPr>
            <w:tcW w:w="1701" w:type="dxa"/>
            <w:tcBorders>
              <w:top w:val="nil"/>
              <w:left w:val="nil"/>
              <w:bottom w:val="single" w:sz="4" w:space="0" w:color="auto"/>
              <w:right w:val="single" w:sz="4" w:space="0" w:color="auto"/>
            </w:tcBorders>
            <w:shd w:val="clear" w:color="auto" w:fill="auto"/>
            <w:vAlign w:val="center"/>
          </w:tcPr>
          <w:p w14:paraId="0526B90D"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Numatomas kondicionieriaus keitimas, seno demontavimas.</w:t>
            </w:r>
          </w:p>
        </w:tc>
      </w:tr>
      <w:tr w:rsidR="007E09D0" w:rsidRPr="008A28D7" w14:paraId="10FB9B62"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44F0063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5.</w:t>
            </w:r>
          </w:p>
        </w:tc>
        <w:tc>
          <w:tcPr>
            <w:tcW w:w="3765" w:type="dxa"/>
            <w:gridSpan w:val="2"/>
            <w:tcBorders>
              <w:top w:val="nil"/>
              <w:left w:val="nil"/>
              <w:bottom w:val="single" w:sz="4" w:space="0" w:color="auto"/>
              <w:right w:val="single" w:sz="4" w:space="0" w:color="auto"/>
            </w:tcBorders>
            <w:shd w:val="clear" w:color="auto" w:fill="auto"/>
            <w:vAlign w:val="center"/>
          </w:tcPr>
          <w:p w14:paraId="472BFFCB"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Šeduva TP</w:t>
            </w:r>
          </w:p>
          <w:p w14:paraId="7E00D9F8"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Adresas: </w:t>
            </w:r>
            <w:proofErr w:type="spellStart"/>
            <w:r w:rsidRPr="008A28D7">
              <w:rPr>
                <w:rFonts w:ascii="Trebuchet MS" w:eastAsia="Times New Roman" w:hAnsi="Trebuchet MS" w:cs="Times New Roman"/>
                <w:color w:val="000000"/>
                <w:sz w:val="18"/>
                <w:szCs w:val="18"/>
                <w:lang w:eastAsia="lt-LT"/>
              </w:rPr>
              <w:t>Vėriškių</w:t>
            </w:r>
            <w:proofErr w:type="spellEnd"/>
            <w:r w:rsidRPr="008A28D7">
              <w:rPr>
                <w:rFonts w:ascii="Trebuchet MS" w:eastAsia="Times New Roman" w:hAnsi="Trebuchet MS" w:cs="Times New Roman"/>
                <w:color w:val="000000"/>
                <w:sz w:val="18"/>
                <w:szCs w:val="18"/>
                <w:lang w:eastAsia="lt-LT"/>
              </w:rPr>
              <w:t xml:space="preserve"> g. 57, Šeduva.</w:t>
            </w:r>
          </w:p>
        </w:tc>
        <w:tc>
          <w:tcPr>
            <w:tcW w:w="850" w:type="dxa"/>
            <w:tcBorders>
              <w:top w:val="nil"/>
              <w:left w:val="nil"/>
              <w:bottom w:val="single" w:sz="4" w:space="0" w:color="auto"/>
              <w:right w:val="single" w:sz="4" w:space="0" w:color="auto"/>
            </w:tcBorders>
            <w:shd w:val="clear" w:color="auto" w:fill="auto"/>
            <w:vAlign w:val="center"/>
          </w:tcPr>
          <w:p w14:paraId="01B70D63"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w:t>
            </w:r>
          </w:p>
        </w:tc>
        <w:tc>
          <w:tcPr>
            <w:tcW w:w="1134" w:type="dxa"/>
            <w:gridSpan w:val="2"/>
            <w:tcBorders>
              <w:top w:val="nil"/>
              <w:left w:val="nil"/>
              <w:bottom w:val="single" w:sz="4" w:space="0" w:color="auto"/>
              <w:right w:val="single" w:sz="4" w:space="0" w:color="auto"/>
            </w:tcBorders>
            <w:shd w:val="clear" w:color="auto" w:fill="auto"/>
            <w:vAlign w:val="center"/>
          </w:tcPr>
          <w:p w14:paraId="6689400A"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15,19</w:t>
            </w:r>
          </w:p>
        </w:tc>
        <w:tc>
          <w:tcPr>
            <w:tcW w:w="851" w:type="dxa"/>
            <w:tcBorders>
              <w:top w:val="nil"/>
              <w:left w:val="nil"/>
              <w:bottom w:val="single" w:sz="4" w:space="0" w:color="auto"/>
              <w:right w:val="single" w:sz="4" w:space="0" w:color="auto"/>
            </w:tcBorders>
            <w:shd w:val="clear" w:color="auto" w:fill="auto"/>
            <w:vAlign w:val="center"/>
          </w:tcPr>
          <w:p w14:paraId="3A6ABEDD"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2,80</w:t>
            </w:r>
          </w:p>
        </w:tc>
        <w:tc>
          <w:tcPr>
            <w:tcW w:w="856" w:type="dxa"/>
            <w:tcBorders>
              <w:top w:val="nil"/>
              <w:left w:val="nil"/>
              <w:bottom w:val="single" w:sz="4" w:space="0" w:color="auto"/>
              <w:right w:val="single" w:sz="4" w:space="0" w:color="auto"/>
            </w:tcBorders>
            <w:shd w:val="clear" w:color="auto" w:fill="auto"/>
            <w:vAlign w:val="center"/>
          </w:tcPr>
          <w:p w14:paraId="2C28FF1A"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3BCF419E"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1915149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58C344D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500**</w:t>
            </w:r>
          </w:p>
        </w:tc>
        <w:tc>
          <w:tcPr>
            <w:tcW w:w="1843" w:type="dxa"/>
            <w:tcBorders>
              <w:top w:val="nil"/>
              <w:left w:val="nil"/>
              <w:bottom w:val="single" w:sz="4" w:space="0" w:color="auto"/>
              <w:right w:val="single" w:sz="4" w:space="0" w:color="auto"/>
            </w:tcBorders>
            <w:shd w:val="clear" w:color="auto" w:fill="auto"/>
            <w:vAlign w:val="center"/>
          </w:tcPr>
          <w:p w14:paraId="5635969E"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 2000W</w:t>
            </w:r>
          </w:p>
        </w:tc>
        <w:tc>
          <w:tcPr>
            <w:tcW w:w="1701" w:type="dxa"/>
            <w:tcBorders>
              <w:top w:val="nil"/>
              <w:left w:val="nil"/>
              <w:bottom w:val="single" w:sz="4" w:space="0" w:color="auto"/>
              <w:right w:val="single" w:sz="4" w:space="0" w:color="auto"/>
            </w:tcBorders>
            <w:shd w:val="clear" w:color="auto" w:fill="auto"/>
            <w:vAlign w:val="center"/>
          </w:tcPr>
          <w:p w14:paraId="60E01E69" w14:textId="724E2643"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Ryšių patalpa </w:t>
            </w:r>
            <w:r w:rsidR="00267FA7">
              <w:rPr>
                <w:rFonts w:ascii="Trebuchet MS" w:eastAsia="Times New Roman" w:hAnsi="Trebuchet MS" w:cs="Times New Roman"/>
                <w:color w:val="000000"/>
                <w:sz w:val="18"/>
                <w:szCs w:val="18"/>
                <w:lang w:eastAsia="lt-LT"/>
              </w:rPr>
              <w:br/>
            </w:r>
            <w:r w:rsidRPr="008A28D7">
              <w:rPr>
                <w:rFonts w:ascii="Trebuchet MS" w:eastAsia="Times New Roman" w:hAnsi="Trebuchet MS" w:cs="Times New Roman"/>
                <w:color w:val="000000"/>
                <w:sz w:val="18"/>
                <w:szCs w:val="18"/>
                <w:lang w:eastAsia="lt-LT"/>
              </w:rPr>
              <w:t>(1-2)</w:t>
            </w:r>
          </w:p>
        </w:tc>
      </w:tr>
      <w:tr w:rsidR="007E09D0" w:rsidRPr="008A28D7" w14:paraId="4EEA252F"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1F84AE09"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6.</w:t>
            </w:r>
          </w:p>
        </w:tc>
        <w:tc>
          <w:tcPr>
            <w:tcW w:w="3765" w:type="dxa"/>
            <w:gridSpan w:val="2"/>
            <w:tcBorders>
              <w:top w:val="nil"/>
              <w:left w:val="nil"/>
              <w:bottom w:val="single" w:sz="4" w:space="0" w:color="auto"/>
              <w:right w:val="single" w:sz="4" w:space="0" w:color="auto"/>
            </w:tcBorders>
            <w:shd w:val="clear" w:color="auto" w:fill="auto"/>
            <w:vAlign w:val="center"/>
          </w:tcPr>
          <w:p w14:paraId="401541EC" w14:textId="5CB9D6B1"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Jurbarko TP </w:t>
            </w:r>
            <w:r w:rsidRPr="008A28D7">
              <w:rPr>
                <w:rFonts w:ascii="Trebuchet MS" w:eastAsia="Times New Roman" w:hAnsi="Trebuchet MS" w:cs="Times New Roman"/>
                <w:color w:val="000000"/>
                <w:sz w:val="18"/>
                <w:szCs w:val="18"/>
                <w:lang w:eastAsia="lt-LT"/>
              </w:rPr>
              <w:br/>
              <w:t>Adresas: Eržvilko g. 3a</w:t>
            </w:r>
            <w:r w:rsidR="00FB73C2">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Dainų k., Jurbarkas.</w:t>
            </w:r>
          </w:p>
        </w:tc>
        <w:tc>
          <w:tcPr>
            <w:tcW w:w="850" w:type="dxa"/>
            <w:tcBorders>
              <w:top w:val="nil"/>
              <w:left w:val="nil"/>
              <w:bottom w:val="single" w:sz="4" w:space="0" w:color="auto"/>
              <w:right w:val="single" w:sz="4" w:space="0" w:color="auto"/>
            </w:tcBorders>
            <w:shd w:val="clear" w:color="auto" w:fill="auto"/>
            <w:vAlign w:val="center"/>
          </w:tcPr>
          <w:p w14:paraId="0A8ECC7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23476B0B"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12,25</w:t>
            </w:r>
          </w:p>
        </w:tc>
        <w:tc>
          <w:tcPr>
            <w:tcW w:w="851" w:type="dxa"/>
            <w:tcBorders>
              <w:top w:val="nil"/>
              <w:left w:val="nil"/>
              <w:bottom w:val="single" w:sz="4" w:space="0" w:color="auto"/>
              <w:right w:val="single" w:sz="4" w:space="0" w:color="auto"/>
            </w:tcBorders>
            <w:shd w:val="clear" w:color="auto" w:fill="auto"/>
            <w:vAlign w:val="center"/>
          </w:tcPr>
          <w:p w14:paraId="05E24F1B"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2,80</w:t>
            </w:r>
          </w:p>
        </w:tc>
        <w:tc>
          <w:tcPr>
            <w:tcW w:w="856" w:type="dxa"/>
            <w:tcBorders>
              <w:top w:val="nil"/>
              <w:left w:val="nil"/>
              <w:bottom w:val="single" w:sz="4" w:space="0" w:color="auto"/>
              <w:right w:val="single" w:sz="4" w:space="0" w:color="auto"/>
            </w:tcBorders>
            <w:shd w:val="clear" w:color="auto" w:fill="auto"/>
            <w:vAlign w:val="center"/>
          </w:tcPr>
          <w:p w14:paraId="56016492"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0E7C23DD"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4B787B33"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681B29EB"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1843" w:type="dxa"/>
            <w:tcBorders>
              <w:top w:val="nil"/>
              <w:left w:val="nil"/>
              <w:bottom w:val="single" w:sz="4" w:space="0" w:color="auto"/>
              <w:right w:val="single" w:sz="4" w:space="0" w:color="auto"/>
            </w:tcBorders>
            <w:shd w:val="clear" w:color="auto" w:fill="auto"/>
            <w:vAlign w:val="center"/>
          </w:tcPr>
          <w:p w14:paraId="752406C4"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iki1000W</w:t>
            </w:r>
          </w:p>
        </w:tc>
        <w:tc>
          <w:tcPr>
            <w:tcW w:w="1701" w:type="dxa"/>
            <w:tcBorders>
              <w:top w:val="nil"/>
              <w:left w:val="nil"/>
              <w:bottom w:val="single" w:sz="4" w:space="0" w:color="auto"/>
              <w:right w:val="single" w:sz="4" w:space="0" w:color="auto"/>
            </w:tcBorders>
            <w:shd w:val="clear" w:color="auto" w:fill="auto"/>
            <w:vAlign w:val="center"/>
          </w:tcPr>
          <w:p w14:paraId="02248AB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Ryšių patalpa (5)</w:t>
            </w:r>
          </w:p>
        </w:tc>
      </w:tr>
      <w:tr w:rsidR="007E09D0" w:rsidRPr="008A28D7" w14:paraId="3296527F"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07A1575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7.</w:t>
            </w:r>
          </w:p>
        </w:tc>
        <w:tc>
          <w:tcPr>
            <w:tcW w:w="3765" w:type="dxa"/>
            <w:gridSpan w:val="2"/>
            <w:tcBorders>
              <w:top w:val="nil"/>
              <w:left w:val="nil"/>
              <w:bottom w:val="single" w:sz="4" w:space="0" w:color="auto"/>
              <w:right w:val="single" w:sz="4" w:space="0" w:color="auto"/>
            </w:tcBorders>
            <w:shd w:val="clear" w:color="auto" w:fill="auto"/>
            <w:vAlign w:val="center"/>
          </w:tcPr>
          <w:p w14:paraId="53A07839" w14:textId="4FEC094F"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w:t>
            </w:r>
            <w:r w:rsidR="005C7B19">
              <w:rPr>
                <w:rFonts w:ascii="Trebuchet MS" w:eastAsia="Times New Roman" w:hAnsi="Trebuchet MS" w:cs="Times New Roman"/>
                <w:color w:val="000000"/>
                <w:sz w:val="18"/>
                <w:szCs w:val="18"/>
                <w:lang w:eastAsia="lt-LT"/>
              </w:rPr>
              <w:t xml:space="preserve"> </w:t>
            </w:r>
            <w:r w:rsidRPr="008A28D7">
              <w:rPr>
                <w:rFonts w:ascii="Trebuchet MS" w:eastAsia="Times New Roman" w:hAnsi="Trebuchet MS" w:cs="Times New Roman"/>
                <w:color w:val="000000"/>
                <w:sz w:val="18"/>
                <w:szCs w:val="18"/>
                <w:lang w:eastAsia="lt-LT"/>
              </w:rPr>
              <w:t>Akmenės TP</w:t>
            </w:r>
          </w:p>
          <w:p w14:paraId="4E3117D2"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J. Dalinkevičiaus g. 8b, Naujoji Akmenė.</w:t>
            </w:r>
          </w:p>
        </w:tc>
        <w:tc>
          <w:tcPr>
            <w:tcW w:w="850" w:type="dxa"/>
            <w:tcBorders>
              <w:top w:val="nil"/>
              <w:left w:val="nil"/>
              <w:bottom w:val="single" w:sz="4" w:space="0" w:color="auto"/>
              <w:right w:val="single" w:sz="4" w:space="0" w:color="auto"/>
            </w:tcBorders>
            <w:shd w:val="clear" w:color="auto" w:fill="auto"/>
            <w:vAlign w:val="center"/>
          </w:tcPr>
          <w:p w14:paraId="4C6BA97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5950C2FF"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36,88</w:t>
            </w:r>
          </w:p>
        </w:tc>
        <w:tc>
          <w:tcPr>
            <w:tcW w:w="851" w:type="dxa"/>
            <w:tcBorders>
              <w:top w:val="nil"/>
              <w:left w:val="nil"/>
              <w:bottom w:val="single" w:sz="4" w:space="0" w:color="auto"/>
              <w:right w:val="single" w:sz="4" w:space="0" w:color="auto"/>
            </w:tcBorders>
            <w:shd w:val="clear" w:color="auto" w:fill="auto"/>
            <w:vAlign w:val="center"/>
          </w:tcPr>
          <w:p w14:paraId="0A55942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2,80</w:t>
            </w:r>
          </w:p>
        </w:tc>
        <w:tc>
          <w:tcPr>
            <w:tcW w:w="856" w:type="dxa"/>
            <w:tcBorders>
              <w:top w:val="nil"/>
              <w:left w:val="nil"/>
              <w:bottom w:val="single" w:sz="4" w:space="0" w:color="auto"/>
              <w:right w:val="single" w:sz="4" w:space="0" w:color="auto"/>
            </w:tcBorders>
            <w:shd w:val="clear" w:color="auto" w:fill="auto"/>
            <w:vAlign w:val="center"/>
          </w:tcPr>
          <w:p w14:paraId="10210B50"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5EBBB48F"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620AAA23"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4E2DF8E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1843" w:type="dxa"/>
            <w:tcBorders>
              <w:top w:val="nil"/>
              <w:left w:val="nil"/>
              <w:bottom w:val="single" w:sz="4" w:space="0" w:color="auto"/>
              <w:right w:val="single" w:sz="4" w:space="0" w:color="auto"/>
            </w:tcBorders>
            <w:shd w:val="clear" w:color="auto" w:fill="auto"/>
            <w:vAlign w:val="center"/>
          </w:tcPr>
          <w:p w14:paraId="54B276E1"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iki3000W</w:t>
            </w:r>
          </w:p>
        </w:tc>
        <w:tc>
          <w:tcPr>
            <w:tcW w:w="1701" w:type="dxa"/>
            <w:tcBorders>
              <w:top w:val="nil"/>
              <w:left w:val="nil"/>
              <w:bottom w:val="single" w:sz="4" w:space="0" w:color="auto"/>
              <w:right w:val="single" w:sz="4" w:space="0" w:color="auto"/>
            </w:tcBorders>
            <w:shd w:val="clear" w:color="auto" w:fill="auto"/>
            <w:vAlign w:val="center"/>
          </w:tcPr>
          <w:p w14:paraId="5D87821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Valdymo pultas (1-1)</w:t>
            </w:r>
          </w:p>
        </w:tc>
      </w:tr>
      <w:tr w:rsidR="007E09D0" w:rsidRPr="008A28D7" w14:paraId="6A85A158"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4BE79712"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8.</w:t>
            </w:r>
          </w:p>
        </w:tc>
        <w:tc>
          <w:tcPr>
            <w:tcW w:w="3765" w:type="dxa"/>
            <w:gridSpan w:val="2"/>
            <w:tcBorders>
              <w:top w:val="nil"/>
              <w:left w:val="nil"/>
              <w:bottom w:val="single" w:sz="4" w:space="0" w:color="auto"/>
              <w:right w:val="single" w:sz="4" w:space="0" w:color="auto"/>
            </w:tcBorders>
            <w:shd w:val="clear" w:color="auto" w:fill="auto"/>
            <w:vAlign w:val="center"/>
          </w:tcPr>
          <w:p w14:paraId="0E9B6B94"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Šakynos TP </w:t>
            </w:r>
            <w:r w:rsidRPr="008A28D7">
              <w:rPr>
                <w:rFonts w:ascii="Trebuchet MS" w:eastAsia="Times New Roman" w:hAnsi="Trebuchet MS" w:cs="Times New Roman"/>
                <w:color w:val="000000"/>
                <w:sz w:val="18"/>
                <w:szCs w:val="18"/>
                <w:lang w:eastAsia="lt-LT"/>
              </w:rPr>
              <w:br/>
              <w:t>Adresas: Rasos g. 2a, Šakyna.</w:t>
            </w:r>
          </w:p>
        </w:tc>
        <w:tc>
          <w:tcPr>
            <w:tcW w:w="850" w:type="dxa"/>
            <w:tcBorders>
              <w:top w:val="nil"/>
              <w:left w:val="nil"/>
              <w:bottom w:val="single" w:sz="4" w:space="0" w:color="auto"/>
              <w:right w:val="single" w:sz="4" w:space="0" w:color="auto"/>
            </w:tcBorders>
            <w:shd w:val="clear" w:color="auto" w:fill="auto"/>
            <w:vAlign w:val="center"/>
          </w:tcPr>
          <w:p w14:paraId="7B7ABEAA"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2EF17EEA"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31,63</w:t>
            </w:r>
          </w:p>
        </w:tc>
        <w:tc>
          <w:tcPr>
            <w:tcW w:w="851" w:type="dxa"/>
            <w:tcBorders>
              <w:top w:val="nil"/>
              <w:left w:val="nil"/>
              <w:bottom w:val="single" w:sz="4" w:space="0" w:color="auto"/>
              <w:right w:val="single" w:sz="4" w:space="0" w:color="auto"/>
            </w:tcBorders>
            <w:shd w:val="clear" w:color="auto" w:fill="auto"/>
            <w:vAlign w:val="center"/>
          </w:tcPr>
          <w:p w14:paraId="019E93EE"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2,65</w:t>
            </w:r>
          </w:p>
        </w:tc>
        <w:tc>
          <w:tcPr>
            <w:tcW w:w="856" w:type="dxa"/>
            <w:tcBorders>
              <w:top w:val="nil"/>
              <w:left w:val="nil"/>
              <w:bottom w:val="single" w:sz="4" w:space="0" w:color="auto"/>
              <w:right w:val="single" w:sz="4" w:space="0" w:color="auto"/>
            </w:tcBorders>
            <w:shd w:val="clear" w:color="auto" w:fill="auto"/>
            <w:vAlign w:val="center"/>
          </w:tcPr>
          <w:p w14:paraId="3B9DB86D"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2CB8F27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4E3A5509"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2EDD0EA4" w14:textId="0AA14699" w:rsidR="007E09D0" w:rsidRPr="008A28D7" w:rsidRDefault="00C24D89"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200**</w:t>
            </w:r>
          </w:p>
        </w:tc>
        <w:tc>
          <w:tcPr>
            <w:tcW w:w="1843" w:type="dxa"/>
            <w:tcBorders>
              <w:top w:val="nil"/>
              <w:left w:val="nil"/>
              <w:bottom w:val="single" w:sz="4" w:space="0" w:color="auto"/>
              <w:right w:val="single" w:sz="4" w:space="0" w:color="auto"/>
            </w:tcBorders>
            <w:shd w:val="clear" w:color="auto" w:fill="auto"/>
            <w:vAlign w:val="center"/>
          </w:tcPr>
          <w:p w14:paraId="71877148"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iki3000W</w:t>
            </w:r>
          </w:p>
        </w:tc>
        <w:tc>
          <w:tcPr>
            <w:tcW w:w="1701" w:type="dxa"/>
            <w:tcBorders>
              <w:top w:val="nil"/>
              <w:left w:val="nil"/>
              <w:bottom w:val="single" w:sz="4" w:space="0" w:color="auto"/>
              <w:right w:val="single" w:sz="4" w:space="0" w:color="auto"/>
            </w:tcBorders>
            <w:shd w:val="clear" w:color="auto" w:fill="auto"/>
            <w:vAlign w:val="center"/>
          </w:tcPr>
          <w:p w14:paraId="7411D0D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Valdymo pultas</w:t>
            </w:r>
          </w:p>
        </w:tc>
      </w:tr>
      <w:tr w:rsidR="007E09D0" w:rsidRPr="008A28D7" w14:paraId="60055EEA"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238B93B3"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9.</w:t>
            </w:r>
          </w:p>
        </w:tc>
        <w:tc>
          <w:tcPr>
            <w:tcW w:w="3765" w:type="dxa"/>
            <w:gridSpan w:val="2"/>
            <w:tcBorders>
              <w:top w:val="nil"/>
              <w:left w:val="nil"/>
              <w:bottom w:val="single" w:sz="4" w:space="0" w:color="auto"/>
              <w:right w:val="single" w:sz="4" w:space="0" w:color="auto"/>
            </w:tcBorders>
            <w:shd w:val="clear" w:color="auto" w:fill="auto"/>
            <w:vAlign w:val="center"/>
          </w:tcPr>
          <w:p w14:paraId="3CADEEA1" w14:textId="6E74990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Panevėžio TP </w:t>
            </w:r>
            <w:r w:rsidRPr="008A28D7">
              <w:rPr>
                <w:rFonts w:ascii="Trebuchet MS" w:eastAsia="Times New Roman" w:hAnsi="Trebuchet MS" w:cs="Times New Roman"/>
                <w:color w:val="000000"/>
                <w:sz w:val="18"/>
                <w:szCs w:val="18"/>
                <w:lang w:eastAsia="lt-LT"/>
              </w:rPr>
              <w:br/>
              <w:t>Adresas: Panevėžio raj., Bliūdžių k.</w:t>
            </w:r>
            <w:r w:rsidR="00267FA7">
              <w:rPr>
                <w:rFonts w:ascii="Trebuchet MS" w:eastAsia="Times New Roman" w:hAnsi="Trebuchet MS" w:cs="Times New Roman"/>
                <w:color w:val="000000"/>
                <w:sz w:val="18"/>
                <w:szCs w:val="18"/>
                <w:lang w:eastAsia="lt-LT"/>
              </w:rPr>
              <w:t xml:space="preserve">, </w:t>
            </w:r>
            <w:r w:rsidRPr="008A28D7">
              <w:rPr>
                <w:rFonts w:ascii="Trebuchet MS" w:eastAsia="Times New Roman" w:hAnsi="Trebuchet MS" w:cs="Times New Roman"/>
                <w:color w:val="000000"/>
                <w:sz w:val="18"/>
                <w:szCs w:val="18"/>
                <w:lang w:eastAsia="lt-LT"/>
              </w:rPr>
              <w:t>LT-38395</w:t>
            </w:r>
          </w:p>
        </w:tc>
        <w:tc>
          <w:tcPr>
            <w:tcW w:w="850" w:type="dxa"/>
            <w:tcBorders>
              <w:top w:val="nil"/>
              <w:left w:val="nil"/>
              <w:bottom w:val="single" w:sz="4" w:space="0" w:color="auto"/>
              <w:right w:val="single" w:sz="4" w:space="0" w:color="auto"/>
            </w:tcBorders>
            <w:shd w:val="clear" w:color="auto" w:fill="auto"/>
            <w:vAlign w:val="center"/>
          </w:tcPr>
          <w:p w14:paraId="77A85D98"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111B788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67,23</w:t>
            </w:r>
          </w:p>
        </w:tc>
        <w:tc>
          <w:tcPr>
            <w:tcW w:w="851" w:type="dxa"/>
            <w:tcBorders>
              <w:top w:val="nil"/>
              <w:left w:val="nil"/>
              <w:bottom w:val="single" w:sz="4" w:space="0" w:color="auto"/>
              <w:right w:val="single" w:sz="4" w:space="0" w:color="auto"/>
            </w:tcBorders>
            <w:shd w:val="clear" w:color="auto" w:fill="auto"/>
            <w:vAlign w:val="center"/>
          </w:tcPr>
          <w:p w14:paraId="65EB5A29"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2,80</w:t>
            </w:r>
          </w:p>
        </w:tc>
        <w:tc>
          <w:tcPr>
            <w:tcW w:w="856" w:type="dxa"/>
            <w:tcBorders>
              <w:top w:val="nil"/>
              <w:left w:val="nil"/>
              <w:bottom w:val="single" w:sz="4" w:space="0" w:color="auto"/>
              <w:right w:val="single" w:sz="4" w:space="0" w:color="auto"/>
            </w:tcBorders>
            <w:shd w:val="clear" w:color="auto" w:fill="auto"/>
            <w:vAlign w:val="center"/>
          </w:tcPr>
          <w:p w14:paraId="10EEBA8D"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5,50</w:t>
            </w:r>
          </w:p>
        </w:tc>
        <w:tc>
          <w:tcPr>
            <w:tcW w:w="1275" w:type="dxa"/>
            <w:tcBorders>
              <w:top w:val="nil"/>
              <w:left w:val="nil"/>
              <w:bottom w:val="single" w:sz="4" w:space="0" w:color="auto"/>
              <w:right w:val="single" w:sz="4" w:space="0" w:color="auto"/>
            </w:tcBorders>
            <w:shd w:val="clear" w:color="auto" w:fill="auto"/>
            <w:vAlign w:val="center"/>
          </w:tcPr>
          <w:p w14:paraId="31777D07"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50044C29"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4FEA99D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500**</w:t>
            </w:r>
          </w:p>
        </w:tc>
        <w:tc>
          <w:tcPr>
            <w:tcW w:w="1843" w:type="dxa"/>
            <w:tcBorders>
              <w:top w:val="nil"/>
              <w:left w:val="nil"/>
              <w:bottom w:val="single" w:sz="4" w:space="0" w:color="auto"/>
              <w:right w:val="single" w:sz="4" w:space="0" w:color="auto"/>
            </w:tcBorders>
            <w:shd w:val="clear" w:color="auto" w:fill="auto"/>
            <w:vAlign w:val="center"/>
          </w:tcPr>
          <w:p w14:paraId="761C718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 5000W</w:t>
            </w:r>
          </w:p>
        </w:tc>
        <w:tc>
          <w:tcPr>
            <w:tcW w:w="1701" w:type="dxa"/>
            <w:tcBorders>
              <w:top w:val="nil"/>
              <w:left w:val="nil"/>
              <w:bottom w:val="single" w:sz="4" w:space="0" w:color="auto"/>
              <w:right w:val="single" w:sz="4" w:space="0" w:color="auto"/>
            </w:tcBorders>
            <w:shd w:val="clear" w:color="auto" w:fill="auto"/>
            <w:vAlign w:val="center"/>
          </w:tcPr>
          <w:p w14:paraId="3C3BDFC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proofErr w:type="spellStart"/>
            <w:r w:rsidRPr="008A28D7">
              <w:rPr>
                <w:rFonts w:ascii="Trebuchet MS" w:eastAsia="Times New Roman" w:hAnsi="Trebuchet MS" w:cs="Times New Roman"/>
                <w:color w:val="000000"/>
                <w:sz w:val="18"/>
                <w:szCs w:val="18"/>
                <w:lang w:eastAsia="lt-LT"/>
              </w:rPr>
              <w:t>Rėlinė</w:t>
            </w:r>
            <w:proofErr w:type="spellEnd"/>
            <w:r w:rsidRPr="008A28D7">
              <w:rPr>
                <w:rFonts w:ascii="Trebuchet MS" w:eastAsia="Times New Roman" w:hAnsi="Trebuchet MS" w:cs="Times New Roman"/>
                <w:color w:val="000000"/>
                <w:sz w:val="18"/>
                <w:szCs w:val="18"/>
                <w:lang w:eastAsia="lt-LT"/>
              </w:rPr>
              <w:t xml:space="preserve"> patalpa (16)</w:t>
            </w:r>
          </w:p>
        </w:tc>
      </w:tr>
      <w:tr w:rsidR="007E09D0" w:rsidRPr="008A28D7" w14:paraId="68AD6512"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49170DA0"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10.</w:t>
            </w:r>
          </w:p>
        </w:tc>
        <w:tc>
          <w:tcPr>
            <w:tcW w:w="3765" w:type="dxa"/>
            <w:gridSpan w:val="2"/>
            <w:tcBorders>
              <w:top w:val="nil"/>
              <w:left w:val="nil"/>
              <w:bottom w:val="single" w:sz="4" w:space="0" w:color="auto"/>
              <w:right w:val="single" w:sz="4" w:space="0" w:color="auto"/>
            </w:tcBorders>
            <w:shd w:val="clear" w:color="auto" w:fill="auto"/>
            <w:vAlign w:val="center"/>
          </w:tcPr>
          <w:p w14:paraId="14728C11" w14:textId="282CE0D3"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proofErr w:type="spellStart"/>
            <w:r w:rsidRPr="008A28D7">
              <w:rPr>
                <w:rFonts w:ascii="Trebuchet MS" w:eastAsia="Times New Roman" w:hAnsi="Trebuchet MS" w:cs="Times New Roman"/>
                <w:color w:val="000000"/>
                <w:sz w:val="18"/>
                <w:szCs w:val="18"/>
                <w:lang w:eastAsia="lt-LT"/>
              </w:rPr>
              <w:t>Savitiškio</w:t>
            </w:r>
            <w:proofErr w:type="spellEnd"/>
            <w:r w:rsidRPr="008A28D7">
              <w:rPr>
                <w:rFonts w:ascii="Trebuchet MS" w:eastAsia="Times New Roman" w:hAnsi="Trebuchet MS" w:cs="Times New Roman"/>
                <w:color w:val="000000"/>
                <w:sz w:val="18"/>
                <w:szCs w:val="18"/>
                <w:lang w:eastAsia="lt-LT"/>
              </w:rPr>
              <w:t xml:space="preserve"> TP </w:t>
            </w:r>
            <w:r w:rsidRPr="008A28D7">
              <w:rPr>
                <w:rFonts w:ascii="Trebuchet MS" w:eastAsia="Times New Roman" w:hAnsi="Trebuchet MS" w:cs="Times New Roman"/>
                <w:color w:val="000000"/>
                <w:sz w:val="18"/>
                <w:szCs w:val="18"/>
                <w:lang w:eastAsia="lt-LT"/>
              </w:rPr>
              <w:br/>
              <w:t xml:space="preserve">Adresas: </w:t>
            </w:r>
            <w:proofErr w:type="spellStart"/>
            <w:r w:rsidRPr="008A28D7">
              <w:rPr>
                <w:rFonts w:ascii="Trebuchet MS" w:eastAsia="Times New Roman" w:hAnsi="Trebuchet MS" w:cs="Times New Roman"/>
                <w:color w:val="000000"/>
                <w:sz w:val="18"/>
                <w:szCs w:val="18"/>
                <w:lang w:eastAsia="lt-LT"/>
              </w:rPr>
              <w:t>Savitiškio</w:t>
            </w:r>
            <w:proofErr w:type="spellEnd"/>
            <w:r w:rsidRPr="008A28D7">
              <w:rPr>
                <w:rFonts w:ascii="Trebuchet MS" w:eastAsia="Times New Roman" w:hAnsi="Trebuchet MS" w:cs="Times New Roman"/>
                <w:color w:val="000000"/>
                <w:sz w:val="18"/>
                <w:szCs w:val="18"/>
                <w:lang w:eastAsia="lt-LT"/>
              </w:rPr>
              <w:t xml:space="preserve"> g. 1e</w:t>
            </w:r>
            <w:r w:rsidR="00FB73C2">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Panevėžys.</w:t>
            </w:r>
          </w:p>
        </w:tc>
        <w:tc>
          <w:tcPr>
            <w:tcW w:w="850" w:type="dxa"/>
            <w:tcBorders>
              <w:top w:val="nil"/>
              <w:left w:val="nil"/>
              <w:bottom w:val="single" w:sz="4" w:space="0" w:color="auto"/>
              <w:right w:val="single" w:sz="4" w:space="0" w:color="auto"/>
            </w:tcBorders>
            <w:shd w:val="clear" w:color="auto" w:fill="auto"/>
            <w:vAlign w:val="center"/>
          </w:tcPr>
          <w:p w14:paraId="097432F5"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49D39F1F"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24,9</w:t>
            </w:r>
          </w:p>
        </w:tc>
        <w:tc>
          <w:tcPr>
            <w:tcW w:w="851" w:type="dxa"/>
            <w:tcBorders>
              <w:top w:val="nil"/>
              <w:left w:val="nil"/>
              <w:bottom w:val="single" w:sz="4" w:space="0" w:color="auto"/>
              <w:right w:val="single" w:sz="4" w:space="0" w:color="auto"/>
            </w:tcBorders>
            <w:shd w:val="clear" w:color="auto" w:fill="auto"/>
            <w:vAlign w:val="center"/>
          </w:tcPr>
          <w:p w14:paraId="568C31FD"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2,80</w:t>
            </w:r>
          </w:p>
        </w:tc>
        <w:tc>
          <w:tcPr>
            <w:tcW w:w="856" w:type="dxa"/>
            <w:tcBorders>
              <w:top w:val="nil"/>
              <w:left w:val="nil"/>
              <w:bottom w:val="single" w:sz="4" w:space="0" w:color="auto"/>
              <w:right w:val="single" w:sz="4" w:space="0" w:color="auto"/>
            </w:tcBorders>
            <w:shd w:val="clear" w:color="auto" w:fill="auto"/>
            <w:vAlign w:val="center"/>
          </w:tcPr>
          <w:p w14:paraId="5B66ACE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0D04B6C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08E57A84"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6699DB97"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500**</w:t>
            </w:r>
          </w:p>
        </w:tc>
        <w:tc>
          <w:tcPr>
            <w:tcW w:w="1843" w:type="dxa"/>
            <w:tcBorders>
              <w:top w:val="nil"/>
              <w:left w:val="nil"/>
              <w:bottom w:val="single" w:sz="4" w:space="0" w:color="auto"/>
              <w:right w:val="single" w:sz="4" w:space="0" w:color="auto"/>
            </w:tcBorders>
            <w:shd w:val="clear" w:color="auto" w:fill="auto"/>
            <w:vAlign w:val="center"/>
          </w:tcPr>
          <w:p w14:paraId="378A0E31"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Įrenginių išskiriama </w:t>
            </w:r>
            <w:proofErr w:type="spellStart"/>
            <w:r w:rsidRPr="008A28D7">
              <w:rPr>
                <w:rFonts w:ascii="Trebuchet MS" w:eastAsia="Times New Roman" w:hAnsi="Trebuchet MS" w:cs="Times New Roman"/>
                <w:color w:val="000000"/>
                <w:sz w:val="18"/>
                <w:szCs w:val="18"/>
                <w:lang w:eastAsia="lt-LT"/>
              </w:rPr>
              <w:t>šilum</w:t>
            </w:r>
            <w:proofErr w:type="spellEnd"/>
            <w:r w:rsidRPr="008A28D7">
              <w:rPr>
                <w:rFonts w:ascii="Trebuchet MS" w:eastAsia="Times New Roman" w:hAnsi="Trebuchet MS" w:cs="Times New Roman"/>
                <w:color w:val="000000"/>
                <w:sz w:val="18"/>
                <w:szCs w:val="18"/>
                <w:lang w:eastAsia="lt-LT"/>
              </w:rPr>
              <w:t>. galia iki 2000W</w:t>
            </w:r>
          </w:p>
        </w:tc>
        <w:tc>
          <w:tcPr>
            <w:tcW w:w="1701" w:type="dxa"/>
            <w:tcBorders>
              <w:top w:val="nil"/>
              <w:left w:val="nil"/>
              <w:bottom w:val="single" w:sz="4" w:space="0" w:color="auto"/>
              <w:right w:val="single" w:sz="4" w:space="0" w:color="auto"/>
            </w:tcBorders>
            <w:shd w:val="clear" w:color="auto" w:fill="auto"/>
            <w:vAlign w:val="center"/>
          </w:tcPr>
          <w:p w14:paraId="464F3B94"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Valdymo pultas (1-1)</w:t>
            </w:r>
          </w:p>
        </w:tc>
      </w:tr>
      <w:tr w:rsidR="007E09D0" w14:paraId="52E19626" w14:textId="77777777" w:rsidTr="008649D4">
        <w:trPr>
          <w:trHeight w:val="53"/>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14:paraId="5F0B483E"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lastRenderedPageBreak/>
              <w:t>11.</w:t>
            </w:r>
          </w:p>
        </w:tc>
        <w:tc>
          <w:tcPr>
            <w:tcW w:w="3765" w:type="dxa"/>
            <w:gridSpan w:val="2"/>
            <w:tcBorders>
              <w:top w:val="single" w:sz="4" w:space="0" w:color="auto"/>
              <w:left w:val="nil"/>
              <w:bottom w:val="single" w:sz="4" w:space="0" w:color="auto"/>
              <w:right w:val="single" w:sz="4" w:space="0" w:color="auto"/>
            </w:tcBorders>
            <w:shd w:val="clear" w:color="auto" w:fill="auto"/>
            <w:vAlign w:val="center"/>
          </w:tcPr>
          <w:p w14:paraId="4EDF5128" w14:textId="6B849DC1"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Vėjas 1 PVP</w:t>
            </w:r>
          </w:p>
          <w:p w14:paraId="6839552E" w14:textId="6A69EFBF"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Kretingos raj</w:t>
            </w:r>
            <w:r w:rsidR="00EC0E54">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w:t>
            </w:r>
            <w:r w:rsidR="00EC0E54">
              <w:rPr>
                <w:rFonts w:ascii="Trebuchet MS" w:eastAsia="Times New Roman" w:hAnsi="Trebuchet MS" w:cs="Times New Roman"/>
                <w:color w:val="000000"/>
                <w:sz w:val="18"/>
                <w:szCs w:val="18"/>
                <w:lang w:eastAsia="lt-LT"/>
              </w:rPr>
              <w:t xml:space="preserve"> </w:t>
            </w:r>
            <w:r w:rsidRPr="008A28D7">
              <w:rPr>
                <w:rFonts w:ascii="Trebuchet MS" w:eastAsia="Times New Roman" w:hAnsi="Trebuchet MS" w:cs="Times New Roman"/>
                <w:color w:val="000000"/>
                <w:sz w:val="18"/>
                <w:szCs w:val="18"/>
                <w:lang w:eastAsia="lt-LT"/>
              </w:rPr>
              <w:t>Kiauleikių km, Pušų</w:t>
            </w:r>
            <w:r w:rsidR="00267FA7">
              <w:rPr>
                <w:rFonts w:ascii="Trebuchet MS" w:eastAsia="Times New Roman" w:hAnsi="Trebuchet MS" w:cs="Times New Roman"/>
                <w:color w:val="000000"/>
                <w:sz w:val="18"/>
                <w:szCs w:val="18"/>
                <w:lang w:eastAsia="lt-LT"/>
              </w:rPr>
              <w:t> </w:t>
            </w:r>
            <w:r w:rsidRPr="008A28D7">
              <w:rPr>
                <w:rFonts w:ascii="Trebuchet MS" w:eastAsia="Times New Roman" w:hAnsi="Trebuchet MS" w:cs="Times New Roman"/>
                <w:color w:val="000000"/>
                <w:sz w:val="18"/>
                <w:szCs w:val="18"/>
                <w:lang w:eastAsia="lt-LT"/>
              </w:rPr>
              <w:t>g</w:t>
            </w:r>
            <w:r w:rsidR="00267FA7">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65E</w:t>
            </w:r>
          </w:p>
        </w:tc>
        <w:tc>
          <w:tcPr>
            <w:tcW w:w="850" w:type="dxa"/>
            <w:tcBorders>
              <w:top w:val="single" w:sz="4" w:space="0" w:color="auto"/>
              <w:left w:val="nil"/>
              <w:bottom w:val="single" w:sz="4" w:space="0" w:color="auto"/>
              <w:right w:val="single" w:sz="4" w:space="0" w:color="auto"/>
            </w:tcBorders>
            <w:shd w:val="clear" w:color="auto" w:fill="auto"/>
            <w:vAlign w:val="center"/>
          </w:tcPr>
          <w:p w14:paraId="7A85A3E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3ED6E6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26,48</w:t>
            </w:r>
          </w:p>
        </w:tc>
        <w:tc>
          <w:tcPr>
            <w:tcW w:w="851" w:type="dxa"/>
            <w:tcBorders>
              <w:top w:val="single" w:sz="4" w:space="0" w:color="auto"/>
              <w:left w:val="nil"/>
              <w:bottom w:val="single" w:sz="4" w:space="0" w:color="auto"/>
              <w:right w:val="single" w:sz="4" w:space="0" w:color="auto"/>
            </w:tcBorders>
            <w:shd w:val="clear" w:color="auto" w:fill="auto"/>
            <w:vAlign w:val="center"/>
          </w:tcPr>
          <w:p w14:paraId="76B0E93C"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p w14:paraId="7BF0AD30"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p>
        </w:tc>
        <w:tc>
          <w:tcPr>
            <w:tcW w:w="856" w:type="dxa"/>
            <w:tcBorders>
              <w:top w:val="single" w:sz="4" w:space="0" w:color="auto"/>
              <w:left w:val="nil"/>
              <w:bottom w:val="single" w:sz="4" w:space="0" w:color="auto"/>
              <w:right w:val="single" w:sz="4" w:space="0" w:color="auto"/>
            </w:tcBorders>
            <w:shd w:val="clear" w:color="auto" w:fill="auto"/>
            <w:vAlign w:val="center"/>
          </w:tcPr>
          <w:p w14:paraId="5B30F72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single" w:sz="4" w:space="0" w:color="auto"/>
              <w:left w:val="nil"/>
              <w:bottom w:val="single" w:sz="4" w:space="0" w:color="auto"/>
              <w:right w:val="single" w:sz="4" w:space="0" w:color="auto"/>
            </w:tcBorders>
            <w:shd w:val="clear" w:color="auto" w:fill="auto"/>
            <w:vAlign w:val="center"/>
          </w:tcPr>
          <w:p w14:paraId="0086A8F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490C4FF0"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6385F9"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288</w:t>
            </w:r>
          </w:p>
        </w:tc>
        <w:tc>
          <w:tcPr>
            <w:tcW w:w="1843" w:type="dxa"/>
            <w:tcBorders>
              <w:top w:val="single" w:sz="4" w:space="0" w:color="auto"/>
              <w:left w:val="nil"/>
              <w:bottom w:val="single" w:sz="4" w:space="0" w:color="auto"/>
              <w:right w:val="single" w:sz="4" w:space="0" w:color="auto"/>
            </w:tcBorders>
            <w:shd w:val="clear" w:color="auto" w:fill="auto"/>
            <w:vAlign w:val="center"/>
          </w:tcPr>
          <w:p w14:paraId="1D179A52"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B00552">
              <w:rPr>
                <w:rFonts w:ascii="Trebuchet MS" w:eastAsia="Times New Roman" w:hAnsi="Trebuchet MS" w:cs="Times New Roman"/>
                <w:color w:val="000000"/>
                <w:sz w:val="18"/>
                <w:szCs w:val="18"/>
                <w:lang w:eastAsia="lt-LT"/>
              </w:rPr>
              <w:t xml:space="preserve">Įrenginių išskiriama </w:t>
            </w:r>
            <w:proofErr w:type="spellStart"/>
            <w:r w:rsidRPr="00B00552">
              <w:rPr>
                <w:rFonts w:ascii="Trebuchet MS" w:eastAsia="Times New Roman" w:hAnsi="Trebuchet MS" w:cs="Times New Roman"/>
                <w:color w:val="000000"/>
                <w:sz w:val="18"/>
                <w:szCs w:val="18"/>
                <w:lang w:eastAsia="lt-LT"/>
              </w:rPr>
              <w:t>šilum</w:t>
            </w:r>
            <w:proofErr w:type="spellEnd"/>
            <w:r w:rsidRPr="00B00552">
              <w:rPr>
                <w:rFonts w:ascii="Trebuchet MS" w:eastAsia="Times New Roman" w:hAnsi="Trebuchet MS" w:cs="Times New Roman"/>
                <w:color w:val="000000"/>
                <w:sz w:val="18"/>
                <w:szCs w:val="18"/>
                <w:lang w:eastAsia="lt-LT"/>
              </w:rPr>
              <w:t xml:space="preserve">. galia iki </w:t>
            </w:r>
            <w:r>
              <w:rPr>
                <w:rFonts w:ascii="Trebuchet MS" w:eastAsia="Times New Roman" w:hAnsi="Trebuchet MS" w:cs="Times New Roman"/>
                <w:color w:val="000000"/>
                <w:sz w:val="18"/>
                <w:szCs w:val="18"/>
                <w:lang w:eastAsia="lt-LT"/>
              </w:rPr>
              <w:t>1500</w:t>
            </w:r>
            <w:r w:rsidRPr="00B00552">
              <w:rPr>
                <w:rFonts w:ascii="Trebuchet MS" w:eastAsia="Times New Roman" w:hAnsi="Trebuchet MS" w:cs="Times New Roman"/>
                <w:color w:val="000000"/>
                <w:sz w:val="18"/>
                <w:szCs w:val="18"/>
                <w:lang w:eastAsia="lt-LT"/>
              </w:rPr>
              <w:t>W</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87EED1"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1E2AA6">
              <w:rPr>
                <w:rFonts w:ascii="Trebuchet MS" w:eastAsia="Times New Roman" w:hAnsi="Trebuchet MS" w:cs="Times New Roman"/>
                <w:color w:val="000000"/>
                <w:sz w:val="18"/>
                <w:szCs w:val="18"/>
                <w:lang w:eastAsia="lt-LT"/>
              </w:rPr>
              <w:t>Numatomas kondicionieriaus keitimas.</w:t>
            </w:r>
            <w:r>
              <w:rPr>
                <w:rFonts w:ascii="Trebuchet MS" w:eastAsia="Times New Roman" w:hAnsi="Trebuchet MS" w:cs="Times New Roman"/>
                <w:color w:val="000000"/>
                <w:sz w:val="18"/>
                <w:szCs w:val="18"/>
                <w:lang w:eastAsia="lt-LT"/>
              </w:rPr>
              <w:t xml:space="preserve"> </w:t>
            </w:r>
            <w:r w:rsidRPr="001E2AA6">
              <w:rPr>
                <w:rFonts w:ascii="Trebuchet MS" w:eastAsia="Times New Roman" w:hAnsi="Trebuchet MS" w:cs="Times New Roman"/>
                <w:color w:val="000000"/>
                <w:sz w:val="18"/>
                <w:szCs w:val="18"/>
                <w:lang w:eastAsia="lt-LT"/>
              </w:rPr>
              <w:t>Senas kondicionierius demontuojamas.</w:t>
            </w:r>
          </w:p>
        </w:tc>
      </w:tr>
      <w:tr w:rsidR="007E09D0" w14:paraId="42711212"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334A21E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12.</w:t>
            </w:r>
          </w:p>
        </w:tc>
        <w:tc>
          <w:tcPr>
            <w:tcW w:w="3765" w:type="dxa"/>
            <w:gridSpan w:val="2"/>
            <w:tcBorders>
              <w:top w:val="nil"/>
              <w:left w:val="nil"/>
              <w:bottom w:val="single" w:sz="4" w:space="0" w:color="auto"/>
              <w:right w:val="single" w:sz="4" w:space="0" w:color="auto"/>
            </w:tcBorders>
            <w:shd w:val="clear" w:color="auto" w:fill="auto"/>
            <w:vAlign w:val="center"/>
          </w:tcPr>
          <w:p w14:paraId="3E0426B6" w14:textId="4EDE7058"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KLAIPĖDOS TP (10 </w:t>
            </w:r>
            <w:proofErr w:type="spellStart"/>
            <w:r w:rsidRPr="008A28D7">
              <w:rPr>
                <w:rFonts w:ascii="Trebuchet MS" w:eastAsia="Times New Roman" w:hAnsi="Trebuchet MS" w:cs="Times New Roman"/>
                <w:color w:val="000000"/>
                <w:sz w:val="18"/>
                <w:szCs w:val="18"/>
                <w:lang w:eastAsia="lt-LT"/>
              </w:rPr>
              <w:t>k</w:t>
            </w:r>
            <w:r w:rsidR="002E7187">
              <w:rPr>
                <w:rFonts w:ascii="Trebuchet MS" w:eastAsia="Times New Roman" w:hAnsi="Trebuchet MS" w:cs="Times New Roman"/>
                <w:color w:val="000000"/>
                <w:sz w:val="18"/>
                <w:szCs w:val="18"/>
                <w:lang w:eastAsia="lt-LT"/>
              </w:rPr>
              <w:t>V</w:t>
            </w:r>
            <w:proofErr w:type="spellEnd"/>
            <w:r w:rsidRPr="008A28D7">
              <w:rPr>
                <w:rFonts w:ascii="Trebuchet MS" w:eastAsia="Times New Roman" w:hAnsi="Trebuchet MS" w:cs="Times New Roman"/>
                <w:color w:val="000000"/>
                <w:sz w:val="18"/>
                <w:szCs w:val="18"/>
                <w:lang w:eastAsia="lt-LT"/>
              </w:rPr>
              <w:t xml:space="preserve"> </w:t>
            </w:r>
            <w:r w:rsidR="002E7187" w:rsidRPr="008A28D7">
              <w:rPr>
                <w:rFonts w:ascii="Trebuchet MS" w:eastAsia="Times New Roman" w:hAnsi="Trebuchet MS" w:cs="Times New Roman"/>
                <w:color w:val="000000"/>
                <w:sz w:val="18"/>
                <w:szCs w:val="18"/>
                <w:lang w:eastAsia="lt-LT"/>
              </w:rPr>
              <w:t>uždara</w:t>
            </w:r>
            <w:r w:rsidRPr="008A28D7">
              <w:rPr>
                <w:rFonts w:ascii="Trebuchet MS" w:eastAsia="Times New Roman" w:hAnsi="Trebuchet MS" w:cs="Times New Roman"/>
                <w:color w:val="000000"/>
                <w:sz w:val="18"/>
                <w:szCs w:val="18"/>
                <w:lang w:eastAsia="lt-LT"/>
              </w:rPr>
              <w:t xml:space="preserve"> skirstykla) Adresas: Klaipėdos raj</w:t>
            </w:r>
            <w:r w:rsidR="00EC0E54">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sav</w:t>
            </w:r>
            <w:r w:rsidR="00EC0E54">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w:t>
            </w:r>
            <w:proofErr w:type="spellStart"/>
            <w:r w:rsidRPr="008A28D7">
              <w:rPr>
                <w:rFonts w:ascii="Trebuchet MS" w:eastAsia="Times New Roman" w:hAnsi="Trebuchet MS" w:cs="Times New Roman"/>
                <w:color w:val="000000"/>
                <w:sz w:val="18"/>
                <w:szCs w:val="18"/>
                <w:lang w:eastAsia="lt-LT"/>
              </w:rPr>
              <w:t>Kiškėnų</w:t>
            </w:r>
            <w:proofErr w:type="spellEnd"/>
            <w:r w:rsidRPr="008A28D7">
              <w:rPr>
                <w:rFonts w:ascii="Trebuchet MS" w:eastAsia="Times New Roman" w:hAnsi="Trebuchet MS" w:cs="Times New Roman"/>
                <w:color w:val="000000"/>
                <w:sz w:val="18"/>
                <w:szCs w:val="18"/>
                <w:lang w:eastAsia="lt-LT"/>
              </w:rPr>
              <w:t xml:space="preserve"> km, Šatrijos takas 19</w:t>
            </w:r>
          </w:p>
        </w:tc>
        <w:tc>
          <w:tcPr>
            <w:tcW w:w="850" w:type="dxa"/>
            <w:tcBorders>
              <w:top w:val="nil"/>
              <w:left w:val="nil"/>
              <w:bottom w:val="single" w:sz="4" w:space="0" w:color="auto"/>
              <w:right w:val="single" w:sz="4" w:space="0" w:color="auto"/>
            </w:tcBorders>
            <w:shd w:val="clear" w:color="auto" w:fill="auto"/>
            <w:vAlign w:val="center"/>
          </w:tcPr>
          <w:p w14:paraId="404DF500"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09BCD586"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53,98</w:t>
            </w:r>
          </w:p>
        </w:tc>
        <w:tc>
          <w:tcPr>
            <w:tcW w:w="851" w:type="dxa"/>
            <w:tcBorders>
              <w:top w:val="nil"/>
              <w:left w:val="nil"/>
              <w:bottom w:val="single" w:sz="4" w:space="0" w:color="auto"/>
              <w:right w:val="single" w:sz="4" w:space="0" w:color="auto"/>
            </w:tcBorders>
            <w:shd w:val="clear" w:color="auto" w:fill="auto"/>
            <w:vAlign w:val="center"/>
          </w:tcPr>
          <w:p w14:paraId="2C5824F6"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4C8EBC72"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1AE03B6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2753BE07"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52ADE3B1"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288</w:t>
            </w:r>
          </w:p>
        </w:tc>
        <w:tc>
          <w:tcPr>
            <w:tcW w:w="1843" w:type="dxa"/>
            <w:tcBorders>
              <w:top w:val="nil"/>
              <w:left w:val="nil"/>
              <w:bottom w:val="single" w:sz="4" w:space="0" w:color="auto"/>
              <w:right w:val="single" w:sz="4" w:space="0" w:color="auto"/>
            </w:tcBorders>
            <w:shd w:val="clear" w:color="auto" w:fill="auto"/>
            <w:vAlign w:val="center"/>
          </w:tcPr>
          <w:p w14:paraId="7404CC46"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53E0C">
              <w:rPr>
                <w:rFonts w:ascii="Trebuchet MS" w:eastAsia="Times New Roman" w:hAnsi="Trebuchet MS" w:cs="Times New Roman"/>
                <w:color w:val="000000"/>
                <w:sz w:val="18"/>
                <w:szCs w:val="18"/>
                <w:lang w:eastAsia="lt-LT"/>
              </w:rPr>
              <w:t>Įreng</w:t>
            </w:r>
            <w:r>
              <w:rPr>
                <w:rFonts w:ascii="Trebuchet MS" w:eastAsia="Times New Roman" w:hAnsi="Trebuchet MS" w:cs="Times New Roman"/>
                <w:color w:val="000000"/>
                <w:sz w:val="18"/>
                <w:szCs w:val="18"/>
                <w:lang w:eastAsia="lt-LT"/>
              </w:rPr>
              <w:t>inių</w:t>
            </w:r>
            <w:r w:rsidRPr="00953E0C">
              <w:rPr>
                <w:rFonts w:ascii="Trebuchet MS" w:eastAsia="Times New Roman" w:hAnsi="Trebuchet MS" w:cs="Times New Roman"/>
                <w:color w:val="000000"/>
                <w:sz w:val="18"/>
                <w:szCs w:val="18"/>
                <w:lang w:eastAsia="lt-LT"/>
              </w:rPr>
              <w:t xml:space="preserve"> išskiriama </w:t>
            </w:r>
            <w:proofErr w:type="spellStart"/>
            <w:r w:rsidRPr="00953E0C">
              <w:rPr>
                <w:rFonts w:ascii="Trebuchet MS" w:eastAsia="Times New Roman" w:hAnsi="Trebuchet MS" w:cs="Times New Roman"/>
                <w:color w:val="000000"/>
                <w:sz w:val="18"/>
                <w:szCs w:val="18"/>
                <w:lang w:eastAsia="lt-LT"/>
              </w:rPr>
              <w:t>šilum</w:t>
            </w:r>
            <w:proofErr w:type="spellEnd"/>
            <w:r>
              <w:rPr>
                <w:rFonts w:ascii="Trebuchet MS" w:eastAsia="Times New Roman" w:hAnsi="Trebuchet MS" w:cs="Times New Roman"/>
                <w:color w:val="000000"/>
                <w:sz w:val="18"/>
                <w:szCs w:val="18"/>
                <w:lang w:eastAsia="lt-LT"/>
              </w:rPr>
              <w:t>.</w:t>
            </w:r>
            <w:r w:rsidRPr="00953E0C">
              <w:rPr>
                <w:rFonts w:ascii="Trebuchet MS" w:eastAsia="Times New Roman" w:hAnsi="Trebuchet MS" w:cs="Times New Roman"/>
                <w:color w:val="000000"/>
                <w:sz w:val="18"/>
                <w:szCs w:val="18"/>
                <w:lang w:eastAsia="lt-LT"/>
              </w:rPr>
              <w:t xml:space="preserve"> galia iki </w:t>
            </w:r>
            <w:r>
              <w:rPr>
                <w:rFonts w:ascii="Trebuchet MS" w:eastAsia="Times New Roman" w:hAnsi="Trebuchet MS" w:cs="Times New Roman"/>
                <w:color w:val="000000"/>
                <w:sz w:val="18"/>
                <w:szCs w:val="18"/>
                <w:lang w:eastAsia="lt-LT"/>
              </w:rPr>
              <w:t>3000</w:t>
            </w:r>
            <w:r w:rsidRPr="00953E0C">
              <w:rPr>
                <w:rFonts w:ascii="Trebuchet MS" w:eastAsia="Times New Roman" w:hAnsi="Trebuchet MS" w:cs="Times New Roman"/>
                <w:color w:val="000000"/>
                <w:sz w:val="18"/>
                <w:szCs w:val="18"/>
                <w:lang w:eastAsia="lt-LT"/>
              </w:rPr>
              <w:t>W</w:t>
            </w:r>
          </w:p>
        </w:tc>
        <w:tc>
          <w:tcPr>
            <w:tcW w:w="1701" w:type="dxa"/>
            <w:tcBorders>
              <w:top w:val="nil"/>
              <w:left w:val="nil"/>
              <w:bottom w:val="single" w:sz="4" w:space="0" w:color="auto"/>
              <w:right w:val="single" w:sz="4" w:space="0" w:color="auto"/>
            </w:tcBorders>
            <w:shd w:val="clear" w:color="auto" w:fill="auto"/>
            <w:vAlign w:val="center"/>
          </w:tcPr>
          <w:p w14:paraId="771D8480"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Numatomas kondicionieriaus keitimas. Senas kondicionierius demontuojamas.</w:t>
            </w:r>
          </w:p>
        </w:tc>
      </w:tr>
      <w:tr w:rsidR="007E09D0" w14:paraId="368BF2F0"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06CF01DA"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13.</w:t>
            </w:r>
          </w:p>
        </w:tc>
        <w:tc>
          <w:tcPr>
            <w:tcW w:w="3765" w:type="dxa"/>
            <w:gridSpan w:val="2"/>
            <w:tcBorders>
              <w:top w:val="nil"/>
              <w:left w:val="nil"/>
              <w:bottom w:val="single" w:sz="4" w:space="0" w:color="auto"/>
              <w:right w:val="single" w:sz="4" w:space="0" w:color="auto"/>
            </w:tcBorders>
            <w:shd w:val="clear" w:color="auto" w:fill="auto"/>
            <w:vAlign w:val="center"/>
          </w:tcPr>
          <w:p w14:paraId="4E86BC58"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TELŠIŲ VP (kabinetas 2-13) kondicionieriaus įrengimas</w:t>
            </w:r>
          </w:p>
          <w:p w14:paraId="21F465FF"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Gintalų g. 1, Gintalų k., Telšių rajono savivaldybė</w:t>
            </w:r>
          </w:p>
        </w:tc>
        <w:tc>
          <w:tcPr>
            <w:tcW w:w="850" w:type="dxa"/>
            <w:tcBorders>
              <w:top w:val="nil"/>
              <w:left w:val="nil"/>
              <w:bottom w:val="single" w:sz="4" w:space="0" w:color="auto"/>
              <w:right w:val="single" w:sz="4" w:space="0" w:color="auto"/>
            </w:tcBorders>
            <w:shd w:val="clear" w:color="auto" w:fill="auto"/>
            <w:vAlign w:val="center"/>
          </w:tcPr>
          <w:p w14:paraId="37F99BF0"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7DE017C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13,32</w:t>
            </w:r>
          </w:p>
        </w:tc>
        <w:tc>
          <w:tcPr>
            <w:tcW w:w="851" w:type="dxa"/>
            <w:tcBorders>
              <w:top w:val="nil"/>
              <w:left w:val="nil"/>
              <w:bottom w:val="single" w:sz="4" w:space="0" w:color="auto"/>
              <w:right w:val="single" w:sz="4" w:space="0" w:color="auto"/>
            </w:tcBorders>
            <w:shd w:val="clear" w:color="auto" w:fill="auto"/>
            <w:vAlign w:val="center"/>
          </w:tcPr>
          <w:p w14:paraId="18FD4C72"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486A5D66"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1,44</w:t>
            </w:r>
          </w:p>
        </w:tc>
        <w:tc>
          <w:tcPr>
            <w:tcW w:w="1275" w:type="dxa"/>
            <w:tcBorders>
              <w:top w:val="nil"/>
              <w:left w:val="nil"/>
              <w:bottom w:val="single" w:sz="4" w:space="0" w:color="auto"/>
              <w:right w:val="single" w:sz="4" w:space="0" w:color="auto"/>
            </w:tcBorders>
            <w:shd w:val="clear" w:color="auto" w:fill="auto"/>
            <w:vAlign w:val="center"/>
          </w:tcPr>
          <w:p w14:paraId="338DDD6F"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w:t>
            </w:r>
          </w:p>
        </w:tc>
        <w:tc>
          <w:tcPr>
            <w:tcW w:w="993" w:type="dxa"/>
            <w:tcBorders>
              <w:top w:val="single" w:sz="4" w:space="0" w:color="auto"/>
              <w:left w:val="nil"/>
              <w:bottom w:val="single" w:sz="4" w:space="0" w:color="auto"/>
              <w:right w:val="single" w:sz="4" w:space="0" w:color="auto"/>
            </w:tcBorders>
            <w:vAlign w:val="center"/>
          </w:tcPr>
          <w:p w14:paraId="6474BAD2"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w:t>
            </w:r>
            <w:r w:rsidRPr="00861EC1">
              <w:rPr>
                <w:rFonts w:ascii="Trebuchet MS" w:eastAsia="Times New Roman" w:hAnsi="Trebuchet MS" w:cs="Times New Roman"/>
                <w:color w:val="000000"/>
                <w:sz w:val="18"/>
                <w:szCs w:val="18"/>
                <w:lang w:eastAsia="lt-LT"/>
              </w:rPr>
              <w:t xml:space="preserve">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6D2FFFC6"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 xml:space="preserve"> 288</w:t>
            </w:r>
          </w:p>
        </w:tc>
        <w:tc>
          <w:tcPr>
            <w:tcW w:w="1843" w:type="dxa"/>
            <w:tcBorders>
              <w:top w:val="nil"/>
              <w:left w:val="nil"/>
              <w:bottom w:val="single" w:sz="4" w:space="0" w:color="auto"/>
              <w:right w:val="single" w:sz="4" w:space="0" w:color="auto"/>
            </w:tcBorders>
            <w:shd w:val="clear" w:color="auto" w:fill="auto"/>
            <w:vAlign w:val="center"/>
          </w:tcPr>
          <w:p w14:paraId="657447F0"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F5479B">
              <w:rPr>
                <w:rFonts w:ascii="Trebuchet MS" w:eastAsia="Times New Roman" w:hAnsi="Trebuchet MS" w:cs="Times New Roman"/>
                <w:color w:val="000000"/>
                <w:sz w:val="18"/>
                <w:szCs w:val="18"/>
                <w:lang w:eastAsia="lt-LT"/>
              </w:rPr>
              <w:t xml:space="preserve">Įrenginių išskiriama </w:t>
            </w:r>
            <w:proofErr w:type="spellStart"/>
            <w:r w:rsidRPr="00F5479B">
              <w:rPr>
                <w:rFonts w:ascii="Trebuchet MS" w:eastAsia="Times New Roman" w:hAnsi="Trebuchet MS" w:cs="Times New Roman"/>
                <w:color w:val="000000"/>
                <w:sz w:val="18"/>
                <w:szCs w:val="18"/>
                <w:lang w:eastAsia="lt-LT"/>
              </w:rPr>
              <w:t>šilum</w:t>
            </w:r>
            <w:proofErr w:type="spellEnd"/>
            <w:r w:rsidRPr="00F5479B">
              <w:rPr>
                <w:rFonts w:ascii="Trebuchet MS" w:eastAsia="Times New Roman" w:hAnsi="Trebuchet MS" w:cs="Times New Roman"/>
                <w:color w:val="000000"/>
                <w:sz w:val="18"/>
                <w:szCs w:val="18"/>
                <w:lang w:eastAsia="lt-LT"/>
              </w:rPr>
              <w:t>. galia iki 1500W</w:t>
            </w:r>
          </w:p>
        </w:tc>
        <w:tc>
          <w:tcPr>
            <w:tcW w:w="1701" w:type="dxa"/>
            <w:tcBorders>
              <w:top w:val="nil"/>
              <w:left w:val="nil"/>
              <w:bottom w:val="single" w:sz="4" w:space="0" w:color="auto"/>
              <w:right w:val="single" w:sz="4" w:space="0" w:color="auto"/>
            </w:tcBorders>
            <w:shd w:val="clear" w:color="auto" w:fill="auto"/>
            <w:vAlign w:val="center"/>
          </w:tcPr>
          <w:p w14:paraId="38F8A98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6C4E0A">
              <w:rPr>
                <w:rFonts w:ascii="Trebuchet MS" w:eastAsia="Times New Roman" w:hAnsi="Trebuchet MS" w:cs="Times New Roman"/>
                <w:color w:val="000000"/>
                <w:sz w:val="18"/>
                <w:szCs w:val="18"/>
                <w:lang w:eastAsia="lt-LT"/>
              </w:rPr>
              <w:t>Naujas kondicionierius</w:t>
            </w:r>
          </w:p>
        </w:tc>
      </w:tr>
      <w:tr w:rsidR="007E09D0" w14:paraId="541FB42E"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31F3ADB1"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14.</w:t>
            </w:r>
          </w:p>
        </w:tc>
        <w:tc>
          <w:tcPr>
            <w:tcW w:w="3765" w:type="dxa"/>
            <w:gridSpan w:val="2"/>
            <w:tcBorders>
              <w:top w:val="nil"/>
              <w:left w:val="nil"/>
              <w:bottom w:val="single" w:sz="4" w:space="0" w:color="auto"/>
              <w:right w:val="single" w:sz="4" w:space="0" w:color="auto"/>
            </w:tcBorders>
            <w:shd w:val="clear" w:color="auto" w:fill="auto"/>
            <w:vAlign w:val="center"/>
          </w:tcPr>
          <w:p w14:paraId="6C5B243C"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SŪDĖNŲ VE TP</w:t>
            </w:r>
          </w:p>
          <w:p w14:paraId="7F89EFD4"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 xml:space="preserve">Adresas: </w:t>
            </w:r>
            <w:proofErr w:type="spellStart"/>
            <w:r w:rsidRPr="008A28D7">
              <w:rPr>
                <w:rFonts w:ascii="Trebuchet MS" w:eastAsia="Times New Roman" w:hAnsi="Trebuchet MS" w:cs="Times New Roman"/>
                <w:color w:val="000000"/>
                <w:sz w:val="18"/>
                <w:szCs w:val="18"/>
                <w:lang w:eastAsia="lt-LT"/>
              </w:rPr>
              <w:t>Sūdėnų</w:t>
            </w:r>
            <w:proofErr w:type="spellEnd"/>
            <w:r w:rsidRPr="008A28D7">
              <w:rPr>
                <w:rFonts w:ascii="Trebuchet MS" w:eastAsia="Times New Roman" w:hAnsi="Trebuchet MS" w:cs="Times New Roman"/>
                <w:color w:val="000000"/>
                <w:sz w:val="18"/>
                <w:szCs w:val="18"/>
                <w:lang w:eastAsia="lt-LT"/>
              </w:rPr>
              <w:t xml:space="preserve">  g. 1, </w:t>
            </w:r>
            <w:proofErr w:type="spellStart"/>
            <w:r w:rsidRPr="008A28D7">
              <w:rPr>
                <w:rFonts w:ascii="Trebuchet MS" w:eastAsia="Times New Roman" w:hAnsi="Trebuchet MS" w:cs="Times New Roman"/>
                <w:color w:val="000000"/>
                <w:sz w:val="18"/>
                <w:szCs w:val="18"/>
                <w:lang w:eastAsia="lt-LT"/>
              </w:rPr>
              <w:t>Sūdėnų</w:t>
            </w:r>
            <w:proofErr w:type="spellEnd"/>
            <w:r w:rsidRPr="008A28D7">
              <w:rPr>
                <w:rFonts w:ascii="Trebuchet MS" w:eastAsia="Times New Roman" w:hAnsi="Trebuchet MS" w:cs="Times New Roman"/>
                <w:color w:val="000000"/>
                <w:sz w:val="18"/>
                <w:szCs w:val="18"/>
                <w:lang w:eastAsia="lt-LT"/>
              </w:rPr>
              <w:t xml:space="preserve"> k., Kretingos rajono savivaldybė</w:t>
            </w:r>
          </w:p>
        </w:tc>
        <w:tc>
          <w:tcPr>
            <w:tcW w:w="850" w:type="dxa"/>
            <w:tcBorders>
              <w:top w:val="nil"/>
              <w:left w:val="nil"/>
              <w:bottom w:val="single" w:sz="4" w:space="0" w:color="auto"/>
              <w:right w:val="single" w:sz="4" w:space="0" w:color="auto"/>
            </w:tcBorders>
            <w:shd w:val="clear" w:color="auto" w:fill="auto"/>
            <w:vAlign w:val="center"/>
          </w:tcPr>
          <w:p w14:paraId="69C296B8"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691CF0AD"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26,4</w:t>
            </w:r>
          </w:p>
        </w:tc>
        <w:tc>
          <w:tcPr>
            <w:tcW w:w="851" w:type="dxa"/>
            <w:tcBorders>
              <w:top w:val="nil"/>
              <w:left w:val="nil"/>
              <w:bottom w:val="single" w:sz="4" w:space="0" w:color="auto"/>
              <w:right w:val="single" w:sz="4" w:space="0" w:color="auto"/>
            </w:tcBorders>
            <w:shd w:val="clear" w:color="auto" w:fill="auto"/>
            <w:vAlign w:val="center"/>
          </w:tcPr>
          <w:p w14:paraId="164A02E7"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305E1A8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252C993E"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3AFF9E17"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7B60A587"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288</w:t>
            </w:r>
          </w:p>
        </w:tc>
        <w:tc>
          <w:tcPr>
            <w:tcW w:w="1843" w:type="dxa"/>
            <w:tcBorders>
              <w:top w:val="nil"/>
              <w:left w:val="nil"/>
              <w:bottom w:val="single" w:sz="4" w:space="0" w:color="auto"/>
              <w:right w:val="single" w:sz="4" w:space="0" w:color="auto"/>
            </w:tcBorders>
            <w:shd w:val="clear" w:color="auto" w:fill="auto"/>
            <w:vAlign w:val="center"/>
          </w:tcPr>
          <w:p w14:paraId="45BB2FB1"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5908D6">
              <w:rPr>
                <w:rFonts w:ascii="Trebuchet MS" w:eastAsia="Times New Roman" w:hAnsi="Trebuchet MS" w:cs="Times New Roman"/>
                <w:color w:val="000000"/>
                <w:sz w:val="18"/>
                <w:szCs w:val="18"/>
                <w:lang w:eastAsia="lt-LT"/>
              </w:rPr>
              <w:t xml:space="preserve">Įrenginių išskiriama </w:t>
            </w:r>
            <w:proofErr w:type="spellStart"/>
            <w:r w:rsidRPr="005908D6">
              <w:rPr>
                <w:rFonts w:ascii="Trebuchet MS" w:eastAsia="Times New Roman" w:hAnsi="Trebuchet MS" w:cs="Times New Roman"/>
                <w:color w:val="000000"/>
                <w:sz w:val="18"/>
                <w:szCs w:val="18"/>
                <w:lang w:eastAsia="lt-LT"/>
              </w:rPr>
              <w:t>šilum</w:t>
            </w:r>
            <w:proofErr w:type="spellEnd"/>
            <w:r w:rsidRPr="005908D6">
              <w:rPr>
                <w:rFonts w:ascii="Trebuchet MS" w:eastAsia="Times New Roman" w:hAnsi="Trebuchet MS" w:cs="Times New Roman"/>
                <w:color w:val="000000"/>
                <w:sz w:val="18"/>
                <w:szCs w:val="18"/>
                <w:lang w:eastAsia="lt-LT"/>
              </w:rPr>
              <w:t>. galia iki 1500W</w:t>
            </w:r>
          </w:p>
        </w:tc>
        <w:tc>
          <w:tcPr>
            <w:tcW w:w="1701" w:type="dxa"/>
            <w:tcBorders>
              <w:top w:val="nil"/>
              <w:left w:val="nil"/>
              <w:bottom w:val="single" w:sz="4" w:space="0" w:color="auto"/>
              <w:right w:val="single" w:sz="4" w:space="0" w:color="auto"/>
            </w:tcBorders>
            <w:shd w:val="clear" w:color="auto" w:fill="auto"/>
            <w:vAlign w:val="center"/>
          </w:tcPr>
          <w:p w14:paraId="392178AF"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6C4E0A">
              <w:rPr>
                <w:rFonts w:ascii="Trebuchet MS" w:eastAsia="Times New Roman" w:hAnsi="Trebuchet MS" w:cs="Times New Roman"/>
                <w:color w:val="000000"/>
                <w:sz w:val="18"/>
                <w:szCs w:val="18"/>
                <w:lang w:eastAsia="lt-LT"/>
              </w:rPr>
              <w:t>Numatomas kondicionieriaus keitimas. Senas kondicionierius demontuojamas.</w:t>
            </w:r>
          </w:p>
        </w:tc>
      </w:tr>
      <w:tr w:rsidR="007E09D0" w14:paraId="61CB34B7"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5F50240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15.</w:t>
            </w:r>
          </w:p>
        </w:tc>
        <w:tc>
          <w:tcPr>
            <w:tcW w:w="3765" w:type="dxa"/>
            <w:gridSpan w:val="2"/>
            <w:tcBorders>
              <w:top w:val="nil"/>
              <w:left w:val="nil"/>
              <w:bottom w:val="single" w:sz="4" w:space="0" w:color="auto"/>
              <w:right w:val="single" w:sz="4" w:space="0" w:color="auto"/>
            </w:tcBorders>
            <w:shd w:val="clear" w:color="auto" w:fill="auto"/>
            <w:vAlign w:val="center"/>
          </w:tcPr>
          <w:p w14:paraId="2083CA4F"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TAUSALO TP</w:t>
            </w:r>
          </w:p>
          <w:p w14:paraId="7AF50C64" w14:textId="29E79F72"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Sedos g. 43</w:t>
            </w:r>
            <w:r w:rsidR="008649D4">
              <w:rPr>
                <w:rFonts w:ascii="Trebuchet MS" w:eastAsia="Times New Roman" w:hAnsi="Trebuchet MS" w:cs="Times New Roman"/>
                <w:color w:val="000000"/>
                <w:sz w:val="18"/>
                <w:szCs w:val="18"/>
                <w:lang w:eastAsia="lt-LT"/>
              </w:rPr>
              <w:t>,</w:t>
            </w:r>
            <w:r w:rsidRPr="008A28D7">
              <w:rPr>
                <w:rFonts w:ascii="Trebuchet MS" w:eastAsia="Times New Roman" w:hAnsi="Trebuchet MS" w:cs="Times New Roman"/>
                <w:color w:val="000000"/>
                <w:sz w:val="18"/>
                <w:szCs w:val="18"/>
                <w:lang w:eastAsia="lt-LT"/>
              </w:rPr>
              <w:t xml:space="preserve"> Telšiai, Telšių rajono savivaldybė</w:t>
            </w:r>
          </w:p>
        </w:tc>
        <w:tc>
          <w:tcPr>
            <w:tcW w:w="850" w:type="dxa"/>
            <w:tcBorders>
              <w:top w:val="nil"/>
              <w:left w:val="nil"/>
              <w:bottom w:val="single" w:sz="4" w:space="0" w:color="auto"/>
              <w:right w:val="single" w:sz="4" w:space="0" w:color="auto"/>
            </w:tcBorders>
            <w:shd w:val="clear" w:color="auto" w:fill="auto"/>
            <w:vAlign w:val="center"/>
          </w:tcPr>
          <w:p w14:paraId="25E95469"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03581232"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26,48</w:t>
            </w:r>
          </w:p>
        </w:tc>
        <w:tc>
          <w:tcPr>
            <w:tcW w:w="851" w:type="dxa"/>
            <w:tcBorders>
              <w:top w:val="nil"/>
              <w:left w:val="nil"/>
              <w:bottom w:val="single" w:sz="4" w:space="0" w:color="auto"/>
              <w:right w:val="single" w:sz="4" w:space="0" w:color="auto"/>
            </w:tcBorders>
            <w:shd w:val="clear" w:color="auto" w:fill="auto"/>
            <w:vAlign w:val="center"/>
          </w:tcPr>
          <w:p w14:paraId="64BEB7AB"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0398FB1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1EE60870"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79DE6B0E"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64BDE50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288</w:t>
            </w:r>
          </w:p>
        </w:tc>
        <w:tc>
          <w:tcPr>
            <w:tcW w:w="1843" w:type="dxa"/>
            <w:tcBorders>
              <w:top w:val="nil"/>
              <w:left w:val="nil"/>
              <w:bottom w:val="single" w:sz="4" w:space="0" w:color="auto"/>
              <w:right w:val="single" w:sz="4" w:space="0" w:color="auto"/>
            </w:tcBorders>
            <w:shd w:val="clear" w:color="auto" w:fill="auto"/>
            <w:vAlign w:val="center"/>
          </w:tcPr>
          <w:p w14:paraId="640841F0"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F5479B">
              <w:rPr>
                <w:rFonts w:ascii="Trebuchet MS" w:eastAsia="Times New Roman" w:hAnsi="Trebuchet MS" w:cs="Times New Roman"/>
                <w:color w:val="000000"/>
                <w:sz w:val="18"/>
                <w:szCs w:val="18"/>
                <w:lang w:eastAsia="lt-LT"/>
              </w:rPr>
              <w:t xml:space="preserve">Įrenginių išskiriama </w:t>
            </w:r>
            <w:proofErr w:type="spellStart"/>
            <w:r w:rsidRPr="00F5479B">
              <w:rPr>
                <w:rFonts w:ascii="Trebuchet MS" w:eastAsia="Times New Roman" w:hAnsi="Trebuchet MS" w:cs="Times New Roman"/>
                <w:color w:val="000000"/>
                <w:sz w:val="18"/>
                <w:szCs w:val="18"/>
                <w:lang w:eastAsia="lt-LT"/>
              </w:rPr>
              <w:t>šilum</w:t>
            </w:r>
            <w:proofErr w:type="spellEnd"/>
            <w:r w:rsidRPr="00F5479B">
              <w:rPr>
                <w:rFonts w:ascii="Trebuchet MS" w:eastAsia="Times New Roman" w:hAnsi="Trebuchet MS" w:cs="Times New Roman"/>
                <w:color w:val="000000"/>
                <w:sz w:val="18"/>
                <w:szCs w:val="18"/>
                <w:lang w:eastAsia="lt-LT"/>
              </w:rPr>
              <w:t>. galia iki 1500W</w:t>
            </w:r>
          </w:p>
        </w:tc>
        <w:tc>
          <w:tcPr>
            <w:tcW w:w="1701" w:type="dxa"/>
            <w:tcBorders>
              <w:top w:val="nil"/>
              <w:left w:val="nil"/>
              <w:bottom w:val="single" w:sz="4" w:space="0" w:color="auto"/>
              <w:right w:val="single" w:sz="4" w:space="0" w:color="auto"/>
            </w:tcBorders>
            <w:shd w:val="clear" w:color="auto" w:fill="auto"/>
            <w:vAlign w:val="center"/>
          </w:tcPr>
          <w:p w14:paraId="2BD692D1"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FD7DBC">
              <w:rPr>
                <w:rFonts w:ascii="Trebuchet MS" w:eastAsia="Times New Roman" w:hAnsi="Trebuchet MS" w:cs="Times New Roman"/>
                <w:color w:val="000000"/>
                <w:sz w:val="18"/>
                <w:szCs w:val="18"/>
                <w:lang w:eastAsia="lt-LT"/>
              </w:rPr>
              <w:t>Numatomas kondicionieriaus keitimas. Senas kondicionierius demontuojamas.</w:t>
            </w:r>
          </w:p>
        </w:tc>
      </w:tr>
      <w:tr w:rsidR="007E09D0" w14:paraId="79797F0D"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4BB233AF"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16.</w:t>
            </w:r>
          </w:p>
        </w:tc>
        <w:tc>
          <w:tcPr>
            <w:tcW w:w="3765" w:type="dxa"/>
            <w:gridSpan w:val="2"/>
            <w:tcBorders>
              <w:top w:val="nil"/>
              <w:left w:val="nil"/>
              <w:bottom w:val="single" w:sz="4" w:space="0" w:color="auto"/>
              <w:right w:val="single" w:sz="4" w:space="0" w:color="auto"/>
            </w:tcBorders>
            <w:shd w:val="clear" w:color="auto" w:fill="auto"/>
            <w:vAlign w:val="center"/>
          </w:tcPr>
          <w:p w14:paraId="0E75AD4C"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SKUODO TP (RAA patalpa)</w:t>
            </w:r>
          </w:p>
          <w:p w14:paraId="53860597" w14:textId="7D1F677F"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Mažeikių g.</w:t>
            </w:r>
            <w:r w:rsidR="00EC0E54">
              <w:rPr>
                <w:rFonts w:ascii="Trebuchet MS" w:eastAsia="Times New Roman" w:hAnsi="Trebuchet MS" w:cs="Times New Roman"/>
                <w:color w:val="000000"/>
                <w:sz w:val="18"/>
                <w:szCs w:val="18"/>
                <w:lang w:eastAsia="lt-LT"/>
              </w:rPr>
              <w:t xml:space="preserve"> </w:t>
            </w:r>
            <w:r w:rsidRPr="008A28D7">
              <w:rPr>
                <w:rFonts w:ascii="Trebuchet MS" w:eastAsia="Times New Roman" w:hAnsi="Trebuchet MS" w:cs="Times New Roman"/>
                <w:color w:val="000000"/>
                <w:sz w:val="18"/>
                <w:szCs w:val="18"/>
                <w:lang w:eastAsia="lt-LT"/>
              </w:rPr>
              <w:t>7, Skuodas, Skuodo rajono savivaldybė</w:t>
            </w:r>
          </w:p>
        </w:tc>
        <w:tc>
          <w:tcPr>
            <w:tcW w:w="850" w:type="dxa"/>
            <w:tcBorders>
              <w:top w:val="nil"/>
              <w:left w:val="nil"/>
              <w:bottom w:val="single" w:sz="4" w:space="0" w:color="auto"/>
              <w:right w:val="single" w:sz="4" w:space="0" w:color="auto"/>
            </w:tcBorders>
            <w:shd w:val="clear" w:color="auto" w:fill="auto"/>
            <w:vAlign w:val="center"/>
          </w:tcPr>
          <w:p w14:paraId="5791488C"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7B9902C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20,25</w:t>
            </w:r>
          </w:p>
        </w:tc>
        <w:tc>
          <w:tcPr>
            <w:tcW w:w="851" w:type="dxa"/>
            <w:tcBorders>
              <w:top w:val="nil"/>
              <w:left w:val="nil"/>
              <w:bottom w:val="single" w:sz="4" w:space="0" w:color="auto"/>
              <w:right w:val="single" w:sz="4" w:space="0" w:color="auto"/>
            </w:tcBorders>
            <w:shd w:val="clear" w:color="auto" w:fill="auto"/>
            <w:vAlign w:val="center"/>
          </w:tcPr>
          <w:p w14:paraId="380C0639"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40579DA3"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7C474363"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54F1309D"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43E2D66B"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288</w:t>
            </w:r>
          </w:p>
        </w:tc>
        <w:tc>
          <w:tcPr>
            <w:tcW w:w="1843" w:type="dxa"/>
            <w:tcBorders>
              <w:top w:val="nil"/>
              <w:left w:val="nil"/>
              <w:bottom w:val="single" w:sz="4" w:space="0" w:color="auto"/>
              <w:right w:val="single" w:sz="4" w:space="0" w:color="auto"/>
            </w:tcBorders>
            <w:shd w:val="clear" w:color="auto" w:fill="auto"/>
            <w:vAlign w:val="center"/>
          </w:tcPr>
          <w:p w14:paraId="7048A979"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F5479B">
              <w:rPr>
                <w:rFonts w:ascii="Trebuchet MS" w:eastAsia="Times New Roman" w:hAnsi="Trebuchet MS" w:cs="Times New Roman"/>
                <w:color w:val="000000"/>
                <w:sz w:val="18"/>
                <w:szCs w:val="18"/>
                <w:lang w:eastAsia="lt-LT"/>
              </w:rPr>
              <w:t xml:space="preserve">Įrenginių išskiriama </w:t>
            </w:r>
            <w:proofErr w:type="spellStart"/>
            <w:r w:rsidRPr="00F5479B">
              <w:rPr>
                <w:rFonts w:ascii="Trebuchet MS" w:eastAsia="Times New Roman" w:hAnsi="Trebuchet MS" w:cs="Times New Roman"/>
                <w:color w:val="000000"/>
                <w:sz w:val="18"/>
                <w:szCs w:val="18"/>
                <w:lang w:eastAsia="lt-LT"/>
              </w:rPr>
              <w:t>šilum</w:t>
            </w:r>
            <w:proofErr w:type="spellEnd"/>
            <w:r w:rsidRPr="00F5479B">
              <w:rPr>
                <w:rFonts w:ascii="Trebuchet MS" w:eastAsia="Times New Roman" w:hAnsi="Trebuchet MS" w:cs="Times New Roman"/>
                <w:color w:val="000000"/>
                <w:sz w:val="18"/>
                <w:szCs w:val="18"/>
                <w:lang w:eastAsia="lt-LT"/>
              </w:rPr>
              <w:t>. galia iki 1500W</w:t>
            </w:r>
          </w:p>
        </w:tc>
        <w:tc>
          <w:tcPr>
            <w:tcW w:w="1701" w:type="dxa"/>
            <w:tcBorders>
              <w:top w:val="nil"/>
              <w:left w:val="nil"/>
              <w:bottom w:val="single" w:sz="4" w:space="0" w:color="auto"/>
              <w:right w:val="single" w:sz="4" w:space="0" w:color="auto"/>
            </w:tcBorders>
            <w:shd w:val="clear" w:color="auto" w:fill="auto"/>
            <w:vAlign w:val="center"/>
          </w:tcPr>
          <w:p w14:paraId="2E9A88A9"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FD7DBC">
              <w:rPr>
                <w:rFonts w:ascii="Trebuchet MS" w:eastAsia="Times New Roman" w:hAnsi="Trebuchet MS" w:cs="Times New Roman"/>
                <w:color w:val="000000"/>
                <w:sz w:val="18"/>
                <w:szCs w:val="18"/>
                <w:lang w:eastAsia="lt-LT"/>
              </w:rPr>
              <w:t>Numatomas kondicionieriaus keitimas. Senas kondicionierius demontuojamas.</w:t>
            </w:r>
          </w:p>
        </w:tc>
      </w:tr>
      <w:tr w:rsidR="007E09D0" w14:paraId="30DBA9DD" w14:textId="77777777" w:rsidTr="008649D4">
        <w:trPr>
          <w:trHeight w:val="53"/>
        </w:trPr>
        <w:tc>
          <w:tcPr>
            <w:tcW w:w="483" w:type="dxa"/>
            <w:tcBorders>
              <w:top w:val="nil"/>
              <w:left w:val="single" w:sz="4" w:space="0" w:color="auto"/>
              <w:bottom w:val="single" w:sz="4" w:space="0" w:color="auto"/>
              <w:right w:val="single" w:sz="4" w:space="0" w:color="auto"/>
            </w:tcBorders>
            <w:shd w:val="clear" w:color="auto" w:fill="auto"/>
            <w:vAlign w:val="center"/>
          </w:tcPr>
          <w:p w14:paraId="450C16C0"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17.</w:t>
            </w:r>
          </w:p>
        </w:tc>
        <w:tc>
          <w:tcPr>
            <w:tcW w:w="3765" w:type="dxa"/>
            <w:gridSpan w:val="2"/>
            <w:tcBorders>
              <w:top w:val="nil"/>
              <w:left w:val="nil"/>
              <w:bottom w:val="single" w:sz="4" w:space="0" w:color="auto"/>
              <w:right w:val="single" w:sz="4" w:space="0" w:color="auto"/>
            </w:tcBorders>
            <w:shd w:val="clear" w:color="auto" w:fill="auto"/>
            <w:vAlign w:val="center"/>
          </w:tcPr>
          <w:p w14:paraId="7BD1957E" w14:textId="156AE53E"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PLUNGĖS TP (Ryšių patalpa)</w:t>
            </w:r>
          </w:p>
          <w:p w14:paraId="3261097F" w14:textId="77777777" w:rsidR="007E09D0" w:rsidRPr="008A28D7" w:rsidRDefault="007E09D0" w:rsidP="008649D4">
            <w:pPr>
              <w:spacing w:after="0" w:line="240" w:lineRule="auto"/>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Adresas: Vaižganto g. 104A, Plungė, Plungės rajono savivaldybė</w:t>
            </w:r>
          </w:p>
        </w:tc>
        <w:tc>
          <w:tcPr>
            <w:tcW w:w="850" w:type="dxa"/>
            <w:tcBorders>
              <w:top w:val="nil"/>
              <w:left w:val="nil"/>
              <w:bottom w:val="single" w:sz="4" w:space="0" w:color="auto"/>
              <w:right w:val="single" w:sz="4" w:space="0" w:color="auto"/>
            </w:tcBorders>
            <w:shd w:val="clear" w:color="auto" w:fill="auto"/>
            <w:vAlign w:val="center"/>
          </w:tcPr>
          <w:p w14:paraId="4FB61764"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1</w:t>
            </w:r>
          </w:p>
        </w:tc>
        <w:tc>
          <w:tcPr>
            <w:tcW w:w="1134" w:type="dxa"/>
            <w:gridSpan w:val="2"/>
            <w:tcBorders>
              <w:top w:val="nil"/>
              <w:left w:val="nil"/>
              <w:bottom w:val="single" w:sz="4" w:space="0" w:color="auto"/>
              <w:right w:val="single" w:sz="4" w:space="0" w:color="auto"/>
            </w:tcBorders>
            <w:shd w:val="clear" w:color="auto" w:fill="auto"/>
            <w:vAlign w:val="center"/>
          </w:tcPr>
          <w:p w14:paraId="17AC3165"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13, 56</w:t>
            </w:r>
          </w:p>
        </w:tc>
        <w:tc>
          <w:tcPr>
            <w:tcW w:w="851" w:type="dxa"/>
            <w:tcBorders>
              <w:top w:val="nil"/>
              <w:left w:val="nil"/>
              <w:bottom w:val="single" w:sz="4" w:space="0" w:color="auto"/>
              <w:right w:val="single" w:sz="4" w:space="0" w:color="auto"/>
            </w:tcBorders>
            <w:shd w:val="clear" w:color="auto" w:fill="auto"/>
            <w:vAlign w:val="center"/>
          </w:tcPr>
          <w:p w14:paraId="43EFAFE8" w14:textId="77777777" w:rsidR="007E09D0" w:rsidRPr="008A28D7"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3,00</w:t>
            </w:r>
          </w:p>
        </w:tc>
        <w:tc>
          <w:tcPr>
            <w:tcW w:w="856" w:type="dxa"/>
            <w:tcBorders>
              <w:top w:val="nil"/>
              <w:left w:val="nil"/>
              <w:bottom w:val="single" w:sz="4" w:space="0" w:color="auto"/>
              <w:right w:val="single" w:sz="4" w:space="0" w:color="auto"/>
            </w:tcBorders>
            <w:shd w:val="clear" w:color="auto" w:fill="auto"/>
            <w:vAlign w:val="center"/>
          </w:tcPr>
          <w:p w14:paraId="5D3C244E"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1275" w:type="dxa"/>
            <w:tcBorders>
              <w:top w:val="nil"/>
              <w:left w:val="nil"/>
              <w:bottom w:val="single" w:sz="4" w:space="0" w:color="auto"/>
              <w:right w:val="single" w:sz="4" w:space="0" w:color="auto"/>
            </w:tcBorders>
            <w:shd w:val="clear" w:color="auto" w:fill="auto"/>
            <w:vAlign w:val="center"/>
          </w:tcPr>
          <w:p w14:paraId="6749BA0C"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8A28D7">
              <w:rPr>
                <w:rFonts w:ascii="Trebuchet MS" w:eastAsia="Times New Roman" w:hAnsi="Trebuchet MS" w:cs="Times New Roman"/>
                <w:color w:val="000000"/>
                <w:sz w:val="18"/>
                <w:szCs w:val="18"/>
                <w:lang w:eastAsia="lt-LT"/>
              </w:rPr>
              <w:t>nėra*</w:t>
            </w:r>
          </w:p>
        </w:tc>
        <w:tc>
          <w:tcPr>
            <w:tcW w:w="993" w:type="dxa"/>
            <w:tcBorders>
              <w:top w:val="single" w:sz="4" w:space="0" w:color="auto"/>
              <w:left w:val="nil"/>
              <w:bottom w:val="single" w:sz="4" w:space="0" w:color="auto"/>
              <w:right w:val="single" w:sz="4" w:space="0" w:color="auto"/>
            </w:tcBorders>
            <w:vAlign w:val="center"/>
          </w:tcPr>
          <w:p w14:paraId="127345EA" w14:textId="77777777" w:rsidR="007E09D0" w:rsidRDefault="007E09D0" w:rsidP="008649D4">
            <w:pPr>
              <w:spacing w:after="0" w:line="240" w:lineRule="auto"/>
              <w:jc w:val="center"/>
              <w:rPr>
                <w:rFonts w:ascii="Trebuchet MS" w:eastAsia="Times New Roman" w:hAnsi="Trebuchet MS" w:cs="Times New Roman"/>
                <w:color w:val="000000"/>
                <w:sz w:val="18"/>
                <w:szCs w:val="18"/>
                <w:lang w:eastAsia="lt-LT"/>
              </w:rPr>
            </w:pPr>
            <w:r w:rsidRPr="00861EC1">
              <w:rPr>
                <w:rFonts w:ascii="Trebuchet MS" w:eastAsia="Times New Roman" w:hAnsi="Trebuchet MS" w:cs="Times New Roman"/>
                <w:color w:val="000000"/>
                <w:sz w:val="18"/>
                <w:szCs w:val="18"/>
                <w:lang w:eastAsia="lt-LT"/>
              </w:rPr>
              <w:t>1 aukštas</w:t>
            </w:r>
          </w:p>
        </w:tc>
        <w:tc>
          <w:tcPr>
            <w:tcW w:w="992" w:type="dxa"/>
            <w:tcBorders>
              <w:top w:val="nil"/>
              <w:left w:val="single" w:sz="4" w:space="0" w:color="auto"/>
              <w:bottom w:val="single" w:sz="4" w:space="0" w:color="auto"/>
              <w:right w:val="single" w:sz="4" w:space="0" w:color="auto"/>
            </w:tcBorders>
            <w:shd w:val="clear" w:color="auto" w:fill="auto"/>
            <w:vAlign w:val="center"/>
          </w:tcPr>
          <w:p w14:paraId="6B4DD688"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288</w:t>
            </w:r>
          </w:p>
        </w:tc>
        <w:tc>
          <w:tcPr>
            <w:tcW w:w="1843" w:type="dxa"/>
            <w:tcBorders>
              <w:top w:val="nil"/>
              <w:left w:val="nil"/>
              <w:bottom w:val="single" w:sz="4" w:space="0" w:color="auto"/>
              <w:right w:val="single" w:sz="4" w:space="0" w:color="auto"/>
            </w:tcBorders>
            <w:shd w:val="clear" w:color="auto" w:fill="auto"/>
            <w:vAlign w:val="center"/>
          </w:tcPr>
          <w:p w14:paraId="242C05E9" w14:textId="77777777" w:rsidR="007E09D0" w:rsidRPr="007403BF" w:rsidRDefault="007E09D0" w:rsidP="00141FAA">
            <w:pPr>
              <w:spacing w:after="0" w:line="240" w:lineRule="auto"/>
              <w:jc w:val="center"/>
              <w:rPr>
                <w:rFonts w:ascii="Trebuchet MS" w:eastAsia="Times New Roman" w:hAnsi="Trebuchet MS" w:cs="Times New Roman"/>
                <w:color w:val="000000"/>
                <w:sz w:val="18"/>
                <w:szCs w:val="18"/>
                <w:lang w:eastAsia="lt-LT"/>
              </w:rPr>
            </w:pPr>
            <w:r w:rsidRPr="00F5479B">
              <w:rPr>
                <w:rFonts w:ascii="Trebuchet MS" w:eastAsia="Times New Roman" w:hAnsi="Trebuchet MS" w:cs="Times New Roman"/>
                <w:color w:val="000000"/>
                <w:sz w:val="18"/>
                <w:szCs w:val="18"/>
                <w:lang w:eastAsia="lt-LT"/>
              </w:rPr>
              <w:t xml:space="preserve">Įrenginių išskiriama </w:t>
            </w:r>
            <w:proofErr w:type="spellStart"/>
            <w:r w:rsidRPr="00F5479B">
              <w:rPr>
                <w:rFonts w:ascii="Trebuchet MS" w:eastAsia="Times New Roman" w:hAnsi="Trebuchet MS" w:cs="Times New Roman"/>
                <w:color w:val="000000"/>
                <w:sz w:val="18"/>
                <w:szCs w:val="18"/>
                <w:lang w:eastAsia="lt-LT"/>
              </w:rPr>
              <w:t>šilum</w:t>
            </w:r>
            <w:proofErr w:type="spellEnd"/>
            <w:r w:rsidRPr="00F5479B">
              <w:rPr>
                <w:rFonts w:ascii="Trebuchet MS" w:eastAsia="Times New Roman" w:hAnsi="Trebuchet MS" w:cs="Times New Roman"/>
                <w:color w:val="000000"/>
                <w:sz w:val="18"/>
                <w:szCs w:val="18"/>
                <w:lang w:eastAsia="lt-LT"/>
              </w:rPr>
              <w:t>. galia iki 1500W</w:t>
            </w:r>
          </w:p>
        </w:tc>
        <w:tc>
          <w:tcPr>
            <w:tcW w:w="1701" w:type="dxa"/>
            <w:tcBorders>
              <w:top w:val="nil"/>
              <w:left w:val="nil"/>
              <w:bottom w:val="single" w:sz="4" w:space="0" w:color="auto"/>
              <w:right w:val="single" w:sz="4" w:space="0" w:color="auto"/>
            </w:tcBorders>
            <w:shd w:val="clear" w:color="auto" w:fill="auto"/>
            <w:vAlign w:val="center"/>
          </w:tcPr>
          <w:p w14:paraId="47EB81B4" w14:textId="77777777" w:rsidR="007E09D0" w:rsidRDefault="007E09D0" w:rsidP="00141FAA">
            <w:pPr>
              <w:spacing w:after="0" w:line="240" w:lineRule="auto"/>
              <w:jc w:val="center"/>
              <w:rPr>
                <w:rFonts w:ascii="Trebuchet MS" w:eastAsia="Times New Roman" w:hAnsi="Trebuchet MS" w:cs="Times New Roman"/>
                <w:color w:val="000000"/>
                <w:sz w:val="18"/>
                <w:szCs w:val="18"/>
                <w:lang w:eastAsia="lt-LT"/>
              </w:rPr>
            </w:pPr>
            <w:r w:rsidRPr="00FD7DBC">
              <w:rPr>
                <w:rFonts w:ascii="Trebuchet MS" w:eastAsia="Times New Roman" w:hAnsi="Trebuchet MS" w:cs="Times New Roman"/>
                <w:color w:val="000000"/>
                <w:sz w:val="18"/>
                <w:szCs w:val="18"/>
                <w:lang w:eastAsia="lt-LT"/>
              </w:rPr>
              <w:t>Numatomas kondicionieriaus keitimas. Senas kondicionierius demontuojamas.</w:t>
            </w:r>
          </w:p>
        </w:tc>
      </w:tr>
      <w:tr w:rsidR="007E09D0" w:rsidRPr="009C5B5F" w14:paraId="4BA36CC8" w14:textId="77777777" w:rsidTr="00141FAA">
        <w:trPr>
          <w:trHeight w:val="62"/>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76104418"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p>
        </w:tc>
        <w:tc>
          <w:tcPr>
            <w:tcW w:w="3765" w:type="dxa"/>
            <w:gridSpan w:val="2"/>
            <w:tcBorders>
              <w:top w:val="nil"/>
              <w:left w:val="nil"/>
              <w:bottom w:val="single" w:sz="4" w:space="0" w:color="auto"/>
              <w:right w:val="single" w:sz="4" w:space="0" w:color="auto"/>
            </w:tcBorders>
            <w:shd w:val="clear" w:color="auto" w:fill="auto"/>
            <w:vAlign w:val="center"/>
            <w:hideMark/>
          </w:tcPr>
          <w:p w14:paraId="6911517D" w14:textId="77777777" w:rsidR="007E09D0" w:rsidRPr="009C5B5F" w:rsidRDefault="007E09D0" w:rsidP="00141FAA">
            <w:pPr>
              <w:spacing w:after="0" w:line="240" w:lineRule="auto"/>
              <w:jc w:val="right"/>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viso:</w:t>
            </w:r>
          </w:p>
        </w:tc>
        <w:tc>
          <w:tcPr>
            <w:tcW w:w="850" w:type="dxa"/>
            <w:tcBorders>
              <w:top w:val="nil"/>
              <w:left w:val="nil"/>
              <w:bottom w:val="single" w:sz="4" w:space="0" w:color="auto"/>
              <w:right w:val="single" w:sz="4" w:space="0" w:color="auto"/>
            </w:tcBorders>
            <w:shd w:val="clear" w:color="auto" w:fill="auto"/>
            <w:vAlign w:val="center"/>
            <w:hideMark/>
          </w:tcPr>
          <w:p w14:paraId="58702384"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Pr>
                <w:rFonts w:ascii="Trebuchet MS" w:eastAsia="Times New Roman" w:hAnsi="Trebuchet MS" w:cs="Times New Roman"/>
                <w:color w:val="000000"/>
                <w:sz w:val="18"/>
                <w:szCs w:val="18"/>
                <w:lang w:eastAsia="lt-LT"/>
              </w:rPr>
              <w:t>18</w:t>
            </w:r>
          </w:p>
        </w:tc>
        <w:tc>
          <w:tcPr>
            <w:tcW w:w="1134" w:type="dxa"/>
            <w:gridSpan w:val="2"/>
            <w:tcBorders>
              <w:top w:val="single" w:sz="4" w:space="0" w:color="auto"/>
              <w:left w:val="nil"/>
              <w:bottom w:val="single" w:sz="4" w:space="0" w:color="auto"/>
              <w:right w:val="nil"/>
            </w:tcBorders>
          </w:tcPr>
          <w:p w14:paraId="610F6980"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p>
        </w:tc>
        <w:tc>
          <w:tcPr>
            <w:tcW w:w="6810" w:type="dxa"/>
            <w:gridSpan w:val="6"/>
            <w:tcBorders>
              <w:top w:val="single" w:sz="4" w:space="0" w:color="auto"/>
              <w:left w:val="nil"/>
              <w:bottom w:val="single" w:sz="4" w:space="0" w:color="auto"/>
              <w:right w:val="single" w:sz="4" w:space="0" w:color="auto"/>
            </w:tcBorders>
            <w:shd w:val="clear" w:color="auto" w:fill="auto"/>
            <w:vAlign w:val="center"/>
            <w:hideMark/>
          </w:tcPr>
          <w:p w14:paraId="274F3895" w14:textId="77777777" w:rsidR="007E09D0" w:rsidRPr="009C5B5F" w:rsidRDefault="007E09D0" w:rsidP="00141FAA">
            <w:pPr>
              <w:spacing w:after="0" w:line="240" w:lineRule="auto"/>
              <w:jc w:val="center"/>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14:paraId="253A60E1"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w:t>
            </w:r>
          </w:p>
        </w:tc>
      </w:tr>
      <w:tr w:rsidR="007E09D0" w:rsidRPr="009C5B5F" w14:paraId="46F2988D" w14:textId="77777777" w:rsidTr="00141FAA">
        <w:trPr>
          <w:trHeight w:val="315"/>
        </w:trPr>
        <w:tc>
          <w:tcPr>
            <w:tcW w:w="483" w:type="dxa"/>
            <w:tcBorders>
              <w:top w:val="nil"/>
              <w:left w:val="nil"/>
              <w:bottom w:val="nil"/>
              <w:right w:val="nil"/>
            </w:tcBorders>
            <w:shd w:val="clear" w:color="auto" w:fill="auto"/>
            <w:noWrap/>
            <w:vAlign w:val="center"/>
            <w:hideMark/>
          </w:tcPr>
          <w:p w14:paraId="579114B7" w14:textId="77777777" w:rsidR="007E09D0" w:rsidRDefault="007E09D0" w:rsidP="00141FAA">
            <w:pPr>
              <w:spacing w:after="0" w:line="240" w:lineRule="auto"/>
              <w:rPr>
                <w:rFonts w:ascii="Trebuchet MS" w:eastAsia="Times New Roman" w:hAnsi="Trebuchet MS" w:cs="Times New Roman"/>
                <w:sz w:val="18"/>
                <w:szCs w:val="18"/>
                <w:lang w:eastAsia="lt-LT"/>
              </w:rPr>
            </w:pPr>
          </w:p>
          <w:p w14:paraId="73D48512"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3765" w:type="dxa"/>
            <w:gridSpan w:val="2"/>
            <w:tcBorders>
              <w:top w:val="nil"/>
              <w:left w:val="nil"/>
              <w:bottom w:val="nil"/>
              <w:right w:val="nil"/>
            </w:tcBorders>
            <w:shd w:val="clear" w:color="auto" w:fill="auto"/>
            <w:noWrap/>
            <w:vAlign w:val="bottom"/>
            <w:hideMark/>
          </w:tcPr>
          <w:p w14:paraId="3B020684" w14:textId="77777777" w:rsidR="007E09D0" w:rsidRDefault="007E09D0" w:rsidP="00141FAA">
            <w:pPr>
              <w:spacing w:after="0" w:line="240" w:lineRule="auto"/>
              <w:rPr>
                <w:rFonts w:ascii="Trebuchet MS" w:eastAsia="Times New Roman" w:hAnsi="Trebuchet MS" w:cs="Calibri"/>
                <w:color w:val="000000"/>
                <w:sz w:val="18"/>
                <w:szCs w:val="18"/>
                <w:lang w:eastAsia="lt-LT"/>
              </w:rPr>
            </w:pPr>
          </w:p>
          <w:p w14:paraId="57C0BCE9" w14:textId="77777777" w:rsidR="007E09D0" w:rsidRPr="009C5B5F" w:rsidRDefault="007E09D0" w:rsidP="00141FAA">
            <w:pPr>
              <w:spacing w:after="0" w:line="240" w:lineRule="auto"/>
              <w:rPr>
                <w:rFonts w:ascii="Trebuchet MS" w:eastAsia="Times New Roman" w:hAnsi="Trebuchet MS" w:cs="Calibri"/>
                <w:color w:val="000000"/>
                <w:sz w:val="18"/>
                <w:szCs w:val="18"/>
                <w:lang w:eastAsia="lt-LT"/>
              </w:rPr>
            </w:pPr>
            <w:r w:rsidRPr="009C5B5F">
              <w:rPr>
                <w:rFonts w:ascii="Trebuchet MS" w:eastAsia="Times New Roman" w:hAnsi="Trebuchet MS" w:cs="Calibri"/>
                <w:color w:val="000000"/>
                <w:sz w:val="18"/>
                <w:szCs w:val="18"/>
                <w:lang w:eastAsia="lt-LT"/>
              </w:rPr>
              <w:t>Pastabos:</w:t>
            </w:r>
          </w:p>
        </w:tc>
        <w:tc>
          <w:tcPr>
            <w:tcW w:w="850" w:type="dxa"/>
            <w:tcBorders>
              <w:top w:val="nil"/>
              <w:left w:val="nil"/>
              <w:bottom w:val="nil"/>
              <w:right w:val="nil"/>
            </w:tcBorders>
            <w:shd w:val="clear" w:color="auto" w:fill="auto"/>
            <w:noWrap/>
            <w:vAlign w:val="bottom"/>
            <w:hideMark/>
          </w:tcPr>
          <w:p w14:paraId="181C1103" w14:textId="77777777" w:rsidR="007E09D0" w:rsidRPr="009C5B5F" w:rsidRDefault="007E09D0" w:rsidP="00141FAA">
            <w:pPr>
              <w:spacing w:after="0" w:line="240" w:lineRule="auto"/>
              <w:rPr>
                <w:rFonts w:ascii="Trebuchet MS" w:eastAsia="Times New Roman" w:hAnsi="Trebuchet MS" w:cs="Calibri"/>
                <w:color w:val="000000"/>
                <w:sz w:val="18"/>
                <w:szCs w:val="18"/>
                <w:lang w:eastAsia="lt-LT"/>
              </w:rPr>
            </w:pPr>
          </w:p>
        </w:tc>
        <w:tc>
          <w:tcPr>
            <w:tcW w:w="1134" w:type="dxa"/>
            <w:gridSpan w:val="2"/>
            <w:tcBorders>
              <w:top w:val="nil"/>
              <w:left w:val="nil"/>
              <w:bottom w:val="nil"/>
              <w:right w:val="nil"/>
            </w:tcBorders>
            <w:shd w:val="clear" w:color="auto" w:fill="auto"/>
            <w:noWrap/>
            <w:vAlign w:val="bottom"/>
            <w:hideMark/>
          </w:tcPr>
          <w:p w14:paraId="07C555D1"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851" w:type="dxa"/>
            <w:tcBorders>
              <w:top w:val="nil"/>
              <w:left w:val="nil"/>
              <w:bottom w:val="nil"/>
              <w:right w:val="nil"/>
            </w:tcBorders>
            <w:shd w:val="clear" w:color="auto" w:fill="auto"/>
            <w:noWrap/>
            <w:vAlign w:val="bottom"/>
            <w:hideMark/>
          </w:tcPr>
          <w:p w14:paraId="3879EF78"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856" w:type="dxa"/>
            <w:tcBorders>
              <w:top w:val="nil"/>
              <w:left w:val="nil"/>
              <w:bottom w:val="nil"/>
              <w:right w:val="nil"/>
            </w:tcBorders>
            <w:shd w:val="clear" w:color="auto" w:fill="auto"/>
            <w:noWrap/>
            <w:vAlign w:val="bottom"/>
            <w:hideMark/>
          </w:tcPr>
          <w:p w14:paraId="38E49F71"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1275" w:type="dxa"/>
            <w:tcBorders>
              <w:top w:val="nil"/>
              <w:left w:val="nil"/>
              <w:bottom w:val="nil"/>
              <w:right w:val="nil"/>
            </w:tcBorders>
            <w:shd w:val="clear" w:color="auto" w:fill="auto"/>
            <w:noWrap/>
            <w:vAlign w:val="bottom"/>
            <w:hideMark/>
          </w:tcPr>
          <w:p w14:paraId="35C58B84"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993" w:type="dxa"/>
            <w:tcBorders>
              <w:top w:val="nil"/>
              <w:left w:val="nil"/>
              <w:bottom w:val="nil"/>
              <w:right w:val="nil"/>
            </w:tcBorders>
          </w:tcPr>
          <w:p w14:paraId="76861C25"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992" w:type="dxa"/>
            <w:tcBorders>
              <w:top w:val="nil"/>
              <w:left w:val="nil"/>
              <w:bottom w:val="nil"/>
              <w:right w:val="nil"/>
            </w:tcBorders>
            <w:shd w:val="clear" w:color="auto" w:fill="auto"/>
            <w:noWrap/>
            <w:vAlign w:val="bottom"/>
            <w:hideMark/>
          </w:tcPr>
          <w:p w14:paraId="11F2A570"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1843" w:type="dxa"/>
            <w:tcBorders>
              <w:top w:val="nil"/>
              <w:left w:val="nil"/>
              <w:bottom w:val="nil"/>
              <w:right w:val="nil"/>
            </w:tcBorders>
            <w:shd w:val="clear" w:color="auto" w:fill="auto"/>
            <w:noWrap/>
            <w:vAlign w:val="bottom"/>
            <w:hideMark/>
          </w:tcPr>
          <w:p w14:paraId="24C1860B"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1701" w:type="dxa"/>
            <w:tcBorders>
              <w:top w:val="nil"/>
              <w:left w:val="nil"/>
              <w:bottom w:val="nil"/>
              <w:right w:val="nil"/>
            </w:tcBorders>
            <w:shd w:val="clear" w:color="auto" w:fill="auto"/>
            <w:noWrap/>
            <w:vAlign w:val="bottom"/>
            <w:hideMark/>
          </w:tcPr>
          <w:p w14:paraId="2F400AFF"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r>
      <w:tr w:rsidR="007E09D0" w:rsidRPr="009C5B5F" w14:paraId="392404A1" w14:textId="77777777" w:rsidTr="00141FAA">
        <w:trPr>
          <w:trHeight w:val="300"/>
        </w:trPr>
        <w:tc>
          <w:tcPr>
            <w:tcW w:w="483" w:type="dxa"/>
            <w:tcBorders>
              <w:top w:val="nil"/>
              <w:left w:val="nil"/>
              <w:bottom w:val="nil"/>
              <w:right w:val="nil"/>
            </w:tcBorders>
            <w:shd w:val="clear" w:color="auto" w:fill="auto"/>
            <w:noWrap/>
            <w:vAlign w:val="bottom"/>
            <w:hideMark/>
          </w:tcPr>
          <w:p w14:paraId="63D330BD" w14:textId="77777777" w:rsidR="007E09D0" w:rsidRPr="00757777" w:rsidRDefault="007E09D0" w:rsidP="00141FAA">
            <w:pPr>
              <w:spacing w:after="0" w:line="240" w:lineRule="auto"/>
              <w:rPr>
                <w:rFonts w:ascii="Trebuchet MS" w:eastAsia="Times New Roman" w:hAnsi="Trebuchet MS" w:cs="Times New Roman"/>
                <w:sz w:val="18"/>
                <w:szCs w:val="18"/>
                <w:lang w:val="en-US" w:eastAsia="lt-LT"/>
              </w:rPr>
            </w:pPr>
          </w:p>
        </w:tc>
        <w:tc>
          <w:tcPr>
            <w:tcW w:w="1134" w:type="dxa"/>
            <w:tcBorders>
              <w:top w:val="nil"/>
              <w:left w:val="nil"/>
              <w:bottom w:val="nil"/>
              <w:right w:val="nil"/>
            </w:tcBorders>
          </w:tcPr>
          <w:p w14:paraId="3801A27F"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p>
        </w:tc>
        <w:tc>
          <w:tcPr>
            <w:tcW w:w="13126" w:type="dxa"/>
            <w:gridSpan w:val="11"/>
            <w:tcBorders>
              <w:top w:val="nil"/>
              <w:left w:val="nil"/>
              <w:bottom w:val="nil"/>
              <w:right w:val="nil"/>
            </w:tcBorders>
            <w:shd w:val="clear" w:color="auto" w:fill="auto"/>
            <w:hideMark/>
          </w:tcPr>
          <w:p w14:paraId="31C3A1D4"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Pastoviai dirbančių žmonių VP patalpose nebūn</w:t>
            </w:r>
            <w:r>
              <w:rPr>
                <w:rFonts w:ascii="Trebuchet MS" w:eastAsia="Times New Roman" w:hAnsi="Trebuchet MS" w:cs="Times New Roman"/>
                <w:color w:val="000000"/>
                <w:sz w:val="18"/>
                <w:szCs w:val="18"/>
                <w:lang w:eastAsia="lt-LT"/>
              </w:rPr>
              <w:t>a, išskyrus, jei nurodyta kitaip</w:t>
            </w:r>
            <w:r w:rsidRPr="009C5B5F">
              <w:rPr>
                <w:rFonts w:ascii="Trebuchet MS" w:eastAsia="Times New Roman" w:hAnsi="Trebuchet MS" w:cs="Times New Roman"/>
                <w:color w:val="000000"/>
                <w:sz w:val="18"/>
                <w:szCs w:val="18"/>
                <w:lang w:eastAsia="lt-LT"/>
              </w:rPr>
              <w:t>. Atvažiuoja tik aptarnaujantis personalas.</w:t>
            </w:r>
          </w:p>
        </w:tc>
      </w:tr>
      <w:tr w:rsidR="007E09D0" w:rsidRPr="009C5B5F" w14:paraId="381F5D1A" w14:textId="77777777" w:rsidTr="00141FAA">
        <w:trPr>
          <w:trHeight w:val="312"/>
        </w:trPr>
        <w:tc>
          <w:tcPr>
            <w:tcW w:w="483" w:type="dxa"/>
            <w:tcBorders>
              <w:top w:val="nil"/>
              <w:left w:val="nil"/>
              <w:bottom w:val="nil"/>
              <w:right w:val="nil"/>
            </w:tcBorders>
            <w:shd w:val="clear" w:color="auto" w:fill="auto"/>
            <w:noWrap/>
            <w:vAlign w:val="bottom"/>
            <w:hideMark/>
          </w:tcPr>
          <w:p w14:paraId="35D25A53"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p>
        </w:tc>
        <w:tc>
          <w:tcPr>
            <w:tcW w:w="1134" w:type="dxa"/>
            <w:tcBorders>
              <w:top w:val="nil"/>
              <w:left w:val="nil"/>
              <w:bottom w:val="nil"/>
              <w:right w:val="nil"/>
            </w:tcBorders>
          </w:tcPr>
          <w:p w14:paraId="61DFE0B7"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p>
        </w:tc>
        <w:tc>
          <w:tcPr>
            <w:tcW w:w="13126" w:type="dxa"/>
            <w:gridSpan w:val="11"/>
            <w:tcBorders>
              <w:top w:val="nil"/>
              <w:left w:val="nil"/>
              <w:bottom w:val="nil"/>
              <w:right w:val="nil"/>
            </w:tcBorders>
            <w:shd w:val="clear" w:color="auto" w:fill="auto"/>
            <w:hideMark/>
          </w:tcPr>
          <w:p w14:paraId="64BCC005"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r w:rsidRPr="009C5B5F">
              <w:rPr>
                <w:rFonts w:ascii="Trebuchet MS" w:eastAsia="Times New Roman" w:hAnsi="Trebuchet MS" w:cs="Times New Roman"/>
                <w:color w:val="000000"/>
                <w:sz w:val="18"/>
                <w:szCs w:val="18"/>
                <w:lang w:eastAsia="lt-LT"/>
              </w:rPr>
              <w:t>** Apšvietimas naudojamas tik esant aptarnaujančiam personalui.</w:t>
            </w:r>
          </w:p>
        </w:tc>
      </w:tr>
      <w:tr w:rsidR="007E09D0" w:rsidRPr="009C5B5F" w14:paraId="59FE72B9" w14:textId="77777777" w:rsidTr="00141FAA">
        <w:trPr>
          <w:trHeight w:val="300"/>
        </w:trPr>
        <w:tc>
          <w:tcPr>
            <w:tcW w:w="483" w:type="dxa"/>
            <w:tcBorders>
              <w:top w:val="nil"/>
              <w:left w:val="nil"/>
              <w:bottom w:val="nil"/>
              <w:right w:val="nil"/>
            </w:tcBorders>
            <w:shd w:val="clear" w:color="auto" w:fill="auto"/>
            <w:noWrap/>
            <w:vAlign w:val="bottom"/>
            <w:hideMark/>
          </w:tcPr>
          <w:p w14:paraId="26438DC2" w14:textId="77777777" w:rsidR="007E09D0" w:rsidRPr="009C5B5F" w:rsidRDefault="007E09D0" w:rsidP="00141FAA">
            <w:pPr>
              <w:spacing w:after="0" w:line="240" w:lineRule="auto"/>
              <w:rPr>
                <w:rFonts w:ascii="Trebuchet MS" w:eastAsia="Times New Roman" w:hAnsi="Trebuchet MS" w:cs="Times New Roman"/>
                <w:color w:val="000000"/>
                <w:sz w:val="18"/>
                <w:szCs w:val="18"/>
                <w:lang w:eastAsia="lt-LT"/>
              </w:rPr>
            </w:pPr>
          </w:p>
        </w:tc>
        <w:tc>
          <w:tcPr>
            <w:tcW w:w="8731" w:type="dxa"/>
            <w:gridSpan w:val="8"/>
            <w:tcBorders>
              <w:top w:val="nil"/>
              <w:left w:val="nil"/>
              <w:bottom w:val="nil"/>
              <w:right w:val="nil"/>
            </w:tcBorders>
            <w:shd w:val="clear" w:color="auto" w:fill="auto"/>
            <w:noWrap/>
            <w:vAlign w:val="bottom"/>
            <w:hideMark/>
          </w:tcPr>
          <w:p w14:paraId="08A200C1" w14:textId="35DC9D20" w:rsidR="007E09D0" w:rsidRPr="009C5B5F" w:rsidRDefault="007E09D0" w:rsidP="00141FAA">
            <w:pPr>
              <w:spacing w:after="0" w:line="240" w:lineRule="auto"/>
              <w:rPr>
                <w:rFonts w:ascii="Trebuchet MS" w:eastAsia="Times New Roman" w:hAnsi="Trebuchet MS" w:cs="Times New Roman"/>
                <w:sz w:val="18"/>
                <w:szCs w:val="18"/>
                <w:lang w:eastAsia="lt-LT"/>
              </w:rPr>
            </w:pPr>
            <w:r w:rsidRPr="009C5B5F">
              <w:rPr>
                <w:rFonts w:ascii="Trebuchet MS" w:eastAsia="Times New Roman" w:hAnsi="Trebuchet MS" w:cs="Calibri"/>
                <w:i/>
                <w:iCs/>
                <w:color w:val="000000"/>
                <w:sz w:val="18"/>
                <w:szCs w:val="18"/>
                <w:lang w:eastAsia="lt-LT"/>
              </w:rPr>
              <w:t xml:space="preserve">Žymėjimai: </w:t>
            </w:r>
            <w:r>
              <w:rPr>
                <w:rFonts w:ascii="Trebuchet MS" w:eastAsia="Times New Roman" w:hAnsi="Trebuchet MS" w:cs="Calibri"/>
                <w:i/>
                <w:iCs/>
                <w:color w:val="000000"/>
                <w:sz w:val="18"/>
                <w:szCs w:val="18"/>
                <w:lang w:eastAsia="lt-LT"/>
              </w:rPr>
              <w:t>P</w:t>
            </w:r>
            <w:r w:rsidRPr="009C5B5F">
              <w:rPr>
                <w:rFonts w:ascii="Trebuchet MS" w:eastAsia="Times New Roman" w:hAnsi="Trebuchet MS" w:cs="Calibri"/>
                <w:i/>
                <w:iCs/>
                <w:color w:val="000000"/>
                <w:sz w:val="18"/>
                <w:szCs w:val="18"/>
                <w:lang w:eastAsia="lt-LT"/>
              </w:rPr>
              <w:t xml:space="preserve">VP </w:t>
            </w:r>
            <w:r>
              <w:rPr>
                <w:rFonts w:ascii="Trebuchet MS" w:eastAsia="Times New Roman" w:hAnsi="Trebuchet MS" w:cs="Calibri"/>
                <w:i/>
                <w:iCs/>
                <w:color w:val="000000"/>
                <w:sz w:val="18"/>
                <w:szCs w:val="18"/>
                <w:lang w:eastAsia="lt-LT"/>
              </w:rPr>
              <w:t>–</w:t>
            </w:r>
            <w:r w:rsidRPr="009C5B5F">
              <w:rPr>
                <w:rFonts w:ascii="Trebuchet MS" w:eastAsia="Times New Roman" w:hAnsi="Trebuchet MS" w:cs="Calibri"/>
                <w:i/>
                <w:iCs/>
                <w:color w:val="000000"/>
                <w:sz w:val="18"/>
                <w:szCs w:val="18"/>
                <w:lang w:eastAsia="lt-LT"/>
              </w:rPr>
              <w:t xml:space="preserve"> </w:t>
            </w:r>
            <w:r>
              <w:rPr>
                <w:rFonts w:ascii="Trebuchet MS" w:eastAsia="Times New Roman" w:hAnsi="Trebuchet MS" w:cs="Calibri"/>
                <w:i/>
                <w:iCs/>
                <w:color w:val="000000"/>
                <w:sz w:val="18"/>
                <w:szCs w:val="18"/>
                <w:lang w:eastAsia="lt-LT"/>
              </w:rPr>
              <w:t xml:space="preserve">pastotės </w:t>
            </w:r>
            <w:r w:rsidRPr="009C5B5F">
              <w:rPr>
                <w:rFonts w:ascii="Trebuchet MS" w:eastAsia="Times New Roman" w:hAnsi="Trebuchet MS" w:cs="Calibri"/>
                <w:i/>
                <w:iCs/>
                <w:color w:val="000000"/>
                <w:sz w:val="18"/>
                <w:szCs w:val="18"/>
                <w:lang w:eastAsia="lt-LT"/>
              </w:rPr>
              <w:t>valdymo pultas; TP - transformatorių pastotė</w:t>
            </w:r>
            <w:r w:rsidR="008649D4">
              <w:rPr>
                <w:rFonts w:ascii="Trebuchet MS" w:eastAsia="Times New Roman" w:hAnsi="Trebuchet MS" w:cs="Calibri"/>
                <w:i/>
                <w:iCs/>
                <w:color w:val="000000"/>
                <w:sz w:val="18"/>
                <w:szCs w:val="18"/>
                <w:lang w:eastAsia="lt-LT"/>
              </w:rPr>
              <w:t>.</w:t>
            </w:r>
          </w:p>
        </w:tc>
        <w:tc>
          <w:tcPr>
            <w:tcW w:w="993" w:type="dxa"/>
            <w:tcBorders>
              <w:top w:val="nil"/>
              <w:left w:val="nil"/>
              <w:bottom w:val="nil"/>
              <w:right w:val="nil"/>
            </w:tcBorders>
          </w:tcPr>
          <w:p w14:paraId="4A03A535"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992" w:type="dxa"/>
            <w:tcBorders>
              <w:top w:val="nil"/>
              <w:left w:val="nil"/>
              <w:bottom w:val="nil"/>
              <w:right w:val="nil"/>
            </w:tcBorders>
            <w:shd w:val="clear" w:color="auto" w:fill="auto"/>
            <w:noWrap/>
            <w:vAlign w:val="bottom"/>
            <w:hideMark/>
          </w:tcPr>
          <w:p w14:paraId="08E5CBD5"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1843" w:type="dxa"/>
            <w:tcBorders>
              <w:top w:val="nil"/>
              <w:left w:val="nil"/>
              <w:bottom w:val="nil"/>
              <w:right w:val="nil"/>
            </w:tcBorders>
            <w:shd w:val="clear" w:color="auto" w:fill="auto"/>
            <w:noWrap/>
            <w:vAlign w:val="bottom"/>
            <w:hideMark/>
          </w:tcPr>
          <w:p w14:paraId="72C95B3B"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c>
          <w:tcPr>
            <w:tcW w:w="1701" w:type="dxa"/>
            <w:tcBorders>
              <w:top w:val="nil"/>
              <w:left w:val="nil"/>
              <w:bottom w:val="nil"/>
              <w:right w:val="nil"/>
            </w:tcBorders>
            <w:shd w:val="clear" w:color="auto" w:fill="auto"/>
            <w:noWrap/>
            <w:vAlign w:val="bottom"/>
            <w:hideMark/>
          </w:tcPr>
          <w:p w14:paraId="31BDD0C2" w14:textId="77777777" w:rsidR="007E09D0" w:rsidRPr="009C5B5F" w:rsidRDefault="007E09D0" w:rsidP="00141FAA">
            <w:pPr>
              <w:spacing w:after="0" w:line="240" w:lineRule="auto"/>
              <w:rPr>
                <w:rFonts w:ascii="Trebuchet MS" w:eastAsia="Times New Roman" w:hAnsi="Trebuchet MS" w:cs="Times New Roman"/>
                <w:sz w:val="18"/>
                <w:szCs w:val="18"/>
                <w:lang w:eastAsia="lt-LT"/>
              </w:rPr>
            </w:pPr>
          </w:p>
        </w:tc>
      </w:tr>
    </w:tbl>
    <w:p w14:paraId="74DEE6E2" w14:textId="1EB1EAAB" w:rsidR="009322CE" w:rsidRPr="009322CE" w:rsidRDefault="009322CE" w:rsidP="00750752">
      <w:pPr>
        <w:rPr>
          <w:rFonts w:ascii="Trebuchet MS" w:hAnsi="Trebuchet MS"/>
        </w:rPr>
      </w:pPr>
    </w:p>
    <w:sectPr w:rsidR="009322CE" w:rsidRPr="009322CE" w:rsidSect="00EF771E">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D7012" w14:textId="77777777" w:rsidR="00EF771E" w:rsidRDefault="00EF771E" w:rsidP="00AB23C7">
      <w:pPr>
        <w:spacing w:after="0" w:line="240" w:lineRule="auto"/>
      </w:pPr>
      <w:r>
        <w:separator/>
      </w:r>
    </w:p>
  </w:endnote>
  <w:endnote w:type="continuationSeparator" w:id="0">
    <w:p w14:paraId="6E97E8A9" w14:textId="77777777" w:rsidR="00EF771E" w:rsidRDefault="00EF771E" w:rsidP="00AB2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BB8F4" w14:textId="77777777" w:rsidR="00AB23C7" w:rsidRDefault="00AB2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8E02D" w14:textId="77777777" w:rsidR="00AB23C7" w:rsidRDefault="00AB23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F1F6" w14:textId="77777777" w:rsidR="00AB23C7" w:rsidRDefault="00AB2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384A1" w14:textId="77777777" w:rsidR="00EF771E" w:rsidRDefault="00EF771E" w:rsidP="00AB23C7">
      <w:pPr>
        <w:spacing w:after="0" w:line="240" w:lineRule="auto"/>
      </w:pPr>
      <w:r>
        <w:separator/>
      </w:r>
    </w:p>
  </w:footnote>
  <w:footnote w:type="continuationSeparator" w:id="0">
    <w:p w14:paraId="63A4F916" w14:textId="77777777" w:rsidR="00EF771E" w:rsidRDefault="00EF771E" w:rsidP="00AB2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E93D5" w14:textId="77777777" w:rsidR="00AB23C7" w:rsidRDefault="00AB2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B1D52" w14:textId="77777777" w:rsidR="00AB23C7" w:rsidRDefault="00AB23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86E1" w14:textId="77777777" w:rsidR="00AB23C7" w:rsidRDefault="00AB2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34439"/>
    <w:multiLevelType w:val="multilevel"/>
    <w:tmpl w:val="9C668FDE"/>
    <w:lvl w:ilvl="0">
      <w:start w:val="1"/>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4437451"/>
    <w:multiLevelType w:val="hybridMultilevel"/>
    <w:tmpl w:val="292A83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871A79"/>
    <w:multiLevelType w:val="hybridMultilevel"/>
    <w:tmpl w:val="B2BE9E60"/>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 w15:restartNumberingAfterBreak="0">
    <w:nsid w:val="26AE246B"/>
    <w:multiLevelType w:val="multilevel"/>
    <w:tmpl w:val="9C668FD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FAE6FE8"/>
    <w:multiLevelType w:val="hybridMultilevel"/>
    <w:tmpl w:val="CFA81A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623548"/>
    <w:multiLevelType w:val="hybridMultilevel"/>
    <w:tmpl w:val="A7B2D1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396E7576"/>
    <w:multiLevelType w:val="hybridMultilevel"/>
    <w:tmpl w:val="181EB9C8"/>
    <w:lvl w:ilvl="0" w:tplc="0427000F">
      <w:start w:val="1"/>
      <w:numFmt w:val="decimal"/>
      <w:lvlText w:val="%1."/>
      <w:lvlJc w:val="left"/>
      <w:pPr>
        <w:ind w:left="720" w:hanging="360"/>
      </w:pPr>
    </w:lvl>
    <w:lvl w:ilvl="1" w:tplc="8F6492AA">
      <w:start w:val="1"/>
      <w:numFmt w:val="decimal"/>
      <w:lvlText w:val="3.%2."/>
      <w:lvlJc w:val="left"/>
      <w:pPr>
        <w:ind w:left="644"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8C074A1"/>
    <w:multiLevelType w:val="multilevel"/>
    <w:tmpl w:val="A1C80E6E"/>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val="0"/>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8" w15:restartNumberingAfterBreak="0">
    <w:nsid w:val="59734F3D"/>
    <w:multiLevelType w:val="hybridMultilevel"/>
    <w:tmpl w:val="D35030DE"/>
    <w:lvl w:ilvl="0" w:tplc="0427000F">
      <w:start w:val="1"/>
      <w:numFmt w:val="decimal"/>
      <w:lvlText w:val="%1."/>
      <w:lvlJc w:val="left"/>
      <w:pPr>
        <w:ind w:left="502"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B0A69A9"/>
    <w:multiLevelType w:val="hybridMultilevel"/>
    <w:tmpl w:val="9A6EE07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647657C1"/>
    <w:multiLevelType w:val="multilevel"/>
    <w:tmpl w:val="7CC0525C"/>
    <w:lvl w:ilvl="0">
      <w:start w:val="8"/>
      <w:numFmt w:val="decimal"/>
      <w:lvlText w:val="%1"/>
      <w:lvlJc w:val="left"/>
      <w:pPr>
        <w:ind w:left="360" w:hanging="360"/>
      </w:pPr>
      <w:rPr>
        <w:rFonts w:hint="default"/>
      </w:rPr>
    </w:lvl>
    <w:lvl w:ilvl="1">
      <w:start w:val="1"/>
      <w:numFmt w:val="decimal"/>
      <w:lvlText w:val="%2."/>
      <w:lvlJc w:val="left"/>
      <w:pPr>
        <w:ind w:left="1800" w:hanging="360"/>
      </w:pPr>
      <w:rPr>
        <w:rFonts w:ascii="Trebuchet MS" w:eastAsiaTheme="minorHAnsi" w:hAnsi="Trebuchet MS" w:cstheme="minorBidi"/>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65577FD6"/>
    <w:multiLevelType w:val="hybridMultilevel"/>
    <w:tmpl w:val="32D0B24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B168BE"/>
    <w:multiLevelType w:val="hybridMultilevel"/>
    <w:tmpl w:val="138E76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15:restartNumberingAfterBreak="0">
    <w:nsid w:val="743C7402"/>
    <w:multiLevelType w:val="hybridMultilevel"/>
    <w:tmpl w:val="671E5CD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7EC649E2"/>
    <w:multiLevelType w:val="multilevel"/>
    <w:tmpl w:val="9C668FD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17344762">
    <w:abstractNumId w:val="0"/>
  </w:num>
  <w:num w:numId="2" w16cid:durableId="925185000">
    <w:abstractNumId w:val="14"/>
  </w:num>
  <w:num w:numId="3" w16cid:durableId="48117539">
    <w:abstractNumId w:val="3"/>
  </w:num>
  <w:num w:numId="4" w16cid:durableId="785078651">
    <w:abstractNumId w:val="5"/>
  </w:num>
  <w:num w:numId="5" w16cid:durableId="1365249155">
    <w:abstractNumId w:val="12"/>
  </w:num>
  <w:num w:numId="6" w16cid:durableId="1312060049">
    <w:abstractNumId w:val="9"/>
  </w:num>
  <w:num w:numId="7" w16cid:durableId="1053698368">
    <w:abstractNumId w:val="10"/>
  </w:num>
  <w:num w:numId="8" w16cid:durableId="614674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967841">
    <w:abstractNumId w:val="4"/>
  </w:num>
  <w:num w:numId="10" w16cid:durableId="828709314">
    <w:abstractNumId w:val="13"/>
  </w:num>
  <w:num w:numId="11" w16cid:durableId="1451582844">
    <w:abstractNumId w:val="11"/>
  </w:num>
  <w:num w:numId="12" w16cid:durableId="1666469871">
    <w:abstractNumId w:val="1"/>
  </w:num>
  <w:num w:numId="13" w16cid:durableId="572550900">
    <w:abstractNumId w:val="2"/>
  </w:num>
  <w:num w:numId="14" w16cid:durableId="978921562">
    <w:abstractNumId w:val="8"/>
  </w:num>
  <w:num w:numId="15" w16cid:durableId="219446647">
    <w:abstractNumId w:val="6"/>
  </w:num>
  <w:num w:numId="16" w16cid:durableId="18562603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8DC"/>
    <w:rsid w:val="000015CD"/>
    <w:rsid w:val="00003DB0"/>
    <w:rsid w:val="0001137A"/>
    <w:rsid w:val="00014F22"/>
    <w:rsid w:val="0004287A"/>
    <w:rsid w:val="0004733D"/>
    <w:rsid w:val="00051A38"/>
    <w:rsid w:val="00062B35"/>
    <w:rsid w:val="000839F3"/>
    <w:rsid w:val="000842FF"/>
    <w:rsid w:val="00087F90"/>
    <w:rsid w:val="000A0123"/>
    <w:rsid w:val="000B02A8"/>
    <w:rsid w:val="000B2CF6"/>
    <w:rsid w:val="000B4D86"/>
    <w:rsid w:val="000C54AA"/>
    <w:rsid w:val="000D0292"/>
    <w:rsid w:val="000D4945"/>
    <w:rsid w:val="000F6805"/>
    <w:rsid w:val="0010567A"/>
    <w:rsid w:val="00112271"/>
    <w:rsid w:val="001238EB"/>
    <w:rsid w:val="00131DD6"/>
    <w:rsid w:val="00134606"/>
    <w:rsid w:val="0013604D"/>
    <w:rsid w:val="00143B1E"/>
    <w:rsid w:val="00151FE1"/>
    <w:rsid w:val="00162801"/>
    <w:rsid w:val="001729B2"/>
    <w:rsid w:val="00184271"/>
    <w:rsid w:val="0019004E"/>
    <w:rsid w:val="00191C48"/>
    <w:rsid w:val="001C13FF"/>
    <w:rsid w:val="001C3EE9"/>
    <w:rsid w:val="002023FF"/>
    <w:rsid w:val="00202ED8"/>
    <w:rsid w:val="0022645C"/>
    <w:rsid w:val="00236110"/>
    <w:rsid w:val="0024317C"/>
    <w:rsid w:val="00266320"/>
    <w:rsid w:val="00267FA7"/>
    <w:rsid w:val="00283361"/>
    <w:rsid w:val="002842AB"/>
    <w:rsid w:val="002B7E3E"/>
    <w:rsid w:val="002D1082"/>
    <w:rsid w:val="002D68C8"/>
    <w:rsid w:val="002E22EF"/>
    <w:rsid w:val="002E6DAA"/>
    <w:rsid w:val="002E7187"/>
    <w:rsid w:val="00302AAF"/>
    <w:rsid w:val="0030668D"/>
    <w:rsid w:val="00310392"/>
    <w:rsid w:val="003458F0"/>
    <w:rsid w:val="00371BD4"/>
    <w:rsid w:val="00377347"/>
    <w:rsid w:val="00395464"/>
    <w:rsid w:val="003A0221"/>
    <w:rsid w:val="003B5064"/>
    <w:rsid w:val="003B7005"/>
    <w:rsid w:val="003D0CD0"/>
    <w:rsid w:val="003D1940"/>
    <w:rsid w:val="00406569"/>
    <w:rsid w:val="00425F92"/>
    <w:rsid w:val="00427537"/>
    <w:rsid w:val="0044427D"/>
    <w:rsid w:val="004615BF"/>
    <w:rsid w:val="00466696"/>
    <w:rsid w:val="004A2C41"/>
    <w:rsid w:val="004A7CDE"/>
    <w:rsid w:val="004D1B94"/>
    <w:rsid w:val="00506E98"/>
    <w:rsid w:val="00510202"/>
    <w:rsid w:val="00525E0F"/>
    <w:rsid w:val="00536A2F"/>
    <w:rsid w:val="00544047"/>
    <w:rsid w:val="0056145B"/>
    <w:rsid w:val="00561555"/>
    <w:rsid w:val="005A0B2B"/>
    <w:rsid w:val="005A536A"/>
    <w:rsid w:val="005B0F26"/>
    <w:rsid w:val="005C7B19"/>
    <w:rsid w:val="005D3351"/>
    <w:rsid w:val="005F555C"/>
    <w:rsid w:val="00606419"/>
    <w:rsid w:val="0060693A"/>
    <w:rsid w:val="00625904"/>
    <w:rsid w:val="00643CCC"/>
    <w:rsid w:val="00650562"/>
    <w:rsid w:val="006577C3"/>
    <w:rsid w:val="006711B7"/>
    <w:rsid w:val="00675A38"/>
    <w:rsid w:val="006951A1"/>
    <w:rsid w:val="006A1207"/>
    <w:rsid w:val="006C799E"/>
    <w:rsid w:val="006D1352"/>
    <w:rsid w:val="006D3022"/>
    <w:rsid w:val="0070099E"/>
    <w:rsid w:val="007103E5"/>
    <w:rsid w:val="00713B8F"/>
    <w:rsid w:val="00713EC0"/>
    <w:rsid w:val="007253A2"/>
    <w:rsid w:val="00734193"/>
    <w:rsid w:val="00742DCA"/>
    <w:rsid w:val="00750752"/>
    <w:rsid w:val="0077050B"/>
    <w:rsid w:val="007975FA"/>
    <w:rsid w:val="007A1621"/>
    <w:rsid w:val="007A2CDA"/>
    <w:rsid w:val="007A3DE7"/>
    <w:rsid w:val="007B1488"/>
    <w:rsid w:val="007B5635"/>
    <w:rsid w:val="007C64C9"/>
    <w:rsid w:val="007D0A99"/>
    <w:rsid w:val="007E09D0"/>
    <w:rsid w:val="007E4140"/>
    <w:rsid w:val="007E74AE"/>
    <w:rsid w:val="007F24F5"/>
    <w:rsid w:val="00803C98"/>
    <w:rsid w:val="008062E9"/>
    <w:rsid w:val="00823CC3"/>
    <w:rsid w:val="00842567"/>
    <w:rsid w:val="00842814"/>
    <w:rsid w:val="00847EA9"/>
    <w:rsid w:val="00855CCA"/>
    <w:rsid w:val="008649D4"/>
    <w:rsid w:val="00874BA3"/>
    <w:rsid w:val="008930A5"/>
    <w:rsid w:val="00897BC7"/>
    <w:rsid w:val="00897F6F"/>
    <w:rsid w:val="008A00D9"/>
    <w:rsid w:val="008C73EF"/>
    <w:rsid w:val="008D7E2B"/>
    <w:rsid w:val="008F205B"/>
    <w:rsid w:val="008F6971"/>
    <w:rsid w:val="00921B52"/>
    <w:rsid w:val="009322CE"/>
    <w:rsid w:val="00933467"/>
    <w:rsid w:val="00934077"/>
    <w:rsid w:val="009454FD"/>
    <w:rsid w:val="00970165"/>
    <w:rsid w:val="00973C39"/>
    <w:rsid w:val="009A591D"/>
    <w:rsid w:val="009C6C2D"/>
    <w:rsid w:val="009D37AC"/>
    <w:rsid w:val="009D67DC"/>
    <w:rsid w:val="009E6827"/>
    <w:rsid w:val="009F0482"/>
    <w:rsid w:val="00A15BA5"/>
    <w:rsid w:val="00A20E00"/>
    <w:rsid w:val="00A24947"/>
    <w:rsid w:val="00A27FDF"/>
    <w:rsid w:val="00A35785"/>
    <w:rsid w:val="00A464C0"/>
    <w:rsid w:val="00A763C3"/>
    <w:rsid w:val="00A76F62"/>
    <w:rsid w:val="00A82D24"/>
    <w:rsid w:val="00A83F04"/>
    <w:rsid w:val="00A90320"/>
    <w:rsid w:val="00A97C5A"/>
    <w:rsid w:val="00AB23C7"/>
    <w:rsid w:val="00AC6B5F"/>
    <w:rsid w:val="00AD65A5"/>
    <w:rsid w:val="00AE0C6E"/>
    <w:rsid w:val="00AE2EF1"/>
    <w:rsid w:val="00AF69D1"/>
    <w:rsid w:val="00B41D54"/>
    <w:rsid w:val="00B472E3"/>
    <w:rsid w:val="00B474E0"/>
    <w:rsid w:val="00B55B50"/>
    <w:rsid w:val="00B66617"/>
    <w:rsid w:val="00B77A5D"/>
    <w:rsid w:val="00B904C0"/>
    <w:rsid w:val="00BA32E4"/>
    <w:rsid w:val="00BA6253"/>
    <w:rsid w:val="00BB0002"/>
    <w:rsid w:val="00BC30C0"/>
    <w:rsid w:val="00BE4094"/>
    <w:rsid w:val="00BE62B7"/>
    <w:rsid w:val="00BF6AC9"/>
    <w:rsid w:val="00C1303C"/>
    <w:rsid w:val="00C16B02"/>
    <w:rsid w:val="00C24D89"/>
    <w:rsid w:val="00C31C57"/>
    <w:rsid w:val="00C3565D"/>
    <w:rsid w:val="00C429FB"/>
    <w:rsid w:val="00C47CAD"/>
    <w:rsid w:val="00C75C5C"/>
    <w:rsid w:val="00C86360"/>
    <w:rsid w:val="00C96475"/>
    <w:rsid w:val="00C97414"/>
    <w:rsid w:val="00CA046D"/>
    <w:rsid w:val="00CA4AC5"/>
    <w:rsid w:val="00CC35A6"/>
    <w:rsid w:val="00CC3AEB"/>
    <w:rsid w:val="00CC76B8"/>
    <w:rsid w:val="00CE3E92"/>
    <w:rsid w:val="00CF2E6E"/>
    <w:rsid w:val="00CF7036"/>
    <w:rsid w:val="00D12C3B"/>
    <w:rsid w:val="00D14DF0"/>
    <w:rsid w:val="00D23006"/>
    <w:rsid w:val="00D3625C"/>
    <w:rsid w:val="00D45BA7"/>
    <w:rsid w:val="00D606BA"/>
    <w:rsid w:val="00D608D7"/>
    <w:rsid w:val="00D659B2"/>
    <w:rsid w:val="00D67AB6"/>
    <w:rsid w:val="00D83622"/>
    <w:rsid w:val="00D847E1"/>
    <w:rsid w:val="00D873EC"/>
    <w:rsid w:val="00D948DC"/>
    <w:rsid w:val="00D96B80"/>
    <w:rsid w:val="00DA2E4B"/>
    <w:rsid w:val="00DC41B7"/>
    <w:rsid w:val="00DC63D4"/>
    <w:rsid w:val="00DC74FC"/>
    <w:rsid w:val="00DE5838"/>
    <w:rsid w:val="00DF5CA7"/>
    <w:rsid w:val="00E04973"/>
    <w:rsid w:val="00E11B19"/>
    <w:rsid w:val="00E13FFF"/>
    <w:rsid w:val="00E213F9"/>
    <w:rsid w:val="00E22B6F"/>
    <w:rsid w:val="00E30CF2"/>
    <w:rsid w:val="00E45F58"/>
    <w:rsid w:val="00E465DB"/>
    <w:rsid w:val="00E472D4"/>
    <w:rsid w:val="00E710F2"/>
    <w:rsid w:val="00E77AF7"/>
    <w:rsid w:val="00EC0E54"/>
    <w:rsid w:val="00EC357B"/>
    <w:rsid w:val="00ED0A3F"/>
    <w:rsid w:val="00ED3C87"/>
    <w:rsid w:val="00EE2872"/>
    <w:rsid w:val="00EF771E"/>
    <w:rsid w:val="00F14AFD"/>
    <w:rsid w:val="00F24F7E"/>
    <w:rsid w:val="00F40A39"/>
    <w:rsid w:val="00F6562B"/>
    <w:rsid w:val="00F72A12"/>
    <w:rsid w:val="00F74F28"/>
    <w:rsid w:val="00F76C9C"/>
    <w:rsid w:val="00F8361E"/>
    <w:rsid w:val="00F94018"/>
    <w:rsid w:val="00FA441A"/>
    <w:rsid w:val="00FA77A7"/>
    <w:rsid w:val="00FB2F08"/>
    <w:rsid w:val="00FB46C3"/>
    <w:rsid w:val="00FB73C2"/>
    <w:rsid w:val="00FE33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F5937"/>
  <w15:docId w15:val="{94D95AC4-5296-45F4-A3F5-79FC15D6D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7E1"/>
    <w:pPr>
      <w:ind w:left="720"/>
      <w:contextualSpacing/>
    </w:pPr>
  </w:style>
  <w:style w:type="character" w:styleId="Hyperlink">
    <w:name w:val="Hyperlink"/>
    <w:basedOn w:val="DefaultParagraphFont"/>
    <w:uiPriority w:val="99"/>
    <w:unhideWhenUsed/>
    <w:rsid w:val="00051A38"/>
    <w:rPr>
      <w:color w:val="0000FF" w:themeColor="hyperlink"/>
      <w:u w:val="single"/>
    </w:rPr>
  </w:style>
  <w:style w:type="table" w:styleId="TableGrid">
    <w:name w:val="Table Grid"/>
    <w:basedOn w:val="TableNormal"/>
    <w:uiPriority w:val="59"/>
    <w:rsid w:val="00561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604D"/>
    <w:rPr>
      <w:sz w:val="16"/>
      <w:szCs w:val="16"/>
    </w:rPr>
  </w:style>
  <w:style w:type="paragraph" w:styleId="CommentText">
    <w:name w:val="annotation text"/>
    <w:basedOn w:val="Normal"/>
    <w:link w:val="CommentTextChar"/>
    <w:uiPriority w:val="99"/>
    <w:unhideWhenUsed/>
    <w:rsid w:val="0013604D"/>
    <w:pPr>
      <w:spacing w:line="240" w:lineRule="auto"/>
    </w:pPr>
    <w:rPr>
      <w:sz w:val="20"/>
      <w:szCs w:val="20"/>
    </w:rPr>
  </w:style>
  <w:style w:type="character" w:customStyle="1" w:styleId="CommentTextChar">
    <w:name w:val="Comment Text Char"/>
    <w:basedOn w:val="DefaultParagraphFont"/>
    <w:link w:val="CommentText"/>
    <w:uiPriority w:val="99"/>
    <w:rsid w:val="0013604D"/>
    <w:rPr>
      <w:sz w:val="20"/>
      <w:szCs w:val="20"/>
    </w:rPr>
  </w:style>
  <w:style w:type="paragraph" w:styleId="CommentSubject">
    <w:name w:val="annotation subject"/>
    <w:basedOn w:val="CommentText"/>
    <w:next w:val="CommentText"/>
    <w:link w:val="CommentSubjectChar"/>
    <w:uiPriority w:val="99"/>
    <w:semiHidden/>
    <w:unhideWhenUsed/>
    <w:rsid w:val="0013604D"/>
    <w:rPr>
      <w:b/>
      <w:bCs/>
    </w:rPr>
  </w:style>
  <w:style w:type="character" w:customStyle="1" w:styleId="CommentSubjectChar">
    <w:name w:val="Comment Subject Char"/>
    <w:basedOn w:val="CommentTextChar"/>
    <w:link w:val="CommentSubject"/>
    <w:uiPriority w:val="99"/>
    <w:semiHidden/>
    <w:rsid w:val="0013604D"/>
    <w:rPr>
      <w:b/>
      <w:bCs/>
      <w:sz w:val="20"/>
      <w:szCs w:val="20"/>
    </w:rPr>
  </w:style>
  <w:style w:type="paragraph" w:styleId="BalloonText">
    <w:name w:val="Balloon Text"/>
    <w:basedOn w:val="Normal"/>
    <w:link w:val="BalloonTextChar"/>
    <w:uiPriority w:val="99"/>
    <w:semiHidden/>
    <w:unhideWhenUsed/>
    <w:rsid w:val="001360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04D"/>
    <w:rPr>
      <w:rFonts w:ascii="Segoe UI" w:hAnsi="Segoe UI" w:cs="Segoe UI"/>
      <w:sz w:val="18"/>
      <w:szCs w:val="18"/>
    </w:rPr>
  </w:style>
  <w:style w:type="character" w:customStyle="1" w:styleId="FontStyle17">
    <w:name w:val="Font Style17"/>
    <w:uiPriority w:val="99"/>
    <w:rsid w:val="00E30CF2"/>
    <w:rPr>
      <w:rFonts w:ascii="Times New Roman" w:hAnsi="Times New Roman" w:cs="Times New Roman"/>
      <w:color w:val="000000"/>
      <w:sz w:val="22"/>
      <w:szCs w:val="22"/>
    </w:rPr>
  </w:style>
  <w:style w:type="paragraph" w:styleId="Revision">
    <w:name w:val="Revision"/>
    <w:hidden/>
    <w:uiPriority w:val="99"/>
    <w:semiHidden/>
    <w:rsid w:val="009F0482"/>
    <w:pPr>
      <w:spacing w:after="0" w:line="240" w:lineRule="auto"/>
    </w:pPr>
  </w:style>
  <w:style w:type="paragraph" w:styleId="Header">
    <w:name w:val="header"/>
    <w:basedOn w:val="Normal"/>
    <w:link w:val="HeaderChar"/>
    <w:uiPriority w:val="99"/>
    <w:unhideWhenUsed/>
    <w:rsid w:val="00AB23C7"/>
    <w:pPr>
      <w:tabs>
        <w:tab w:val="center" w:pos="4819"/>
        <w:tab w:val="right" w:pos="9638"/>
      </w:tabs>
      <w:spacing w:after="0" w:line="240" w:lineRule="auto"/>
    </w:pPr>
  </w:style>
  <w:style w:type="character" w:customStyle="1" w:styleId="HeaderChar">
    <w:name w:val="Header Char"/>
    <w:basedOn w:val="DefaultParagraphFont"/>
    <w:link w:val="Header"/>
    <w:uiPriority w:val="99"/>
    <w:rsid w:val="00AB23C7"/>
  </w:style>
  <w:style w:type="paragraph" w:styleId="Footer">
    <w:name w:val="footer"/>
    <w:basedOn w:val="Normal"/>
    <w:link w:val="FooterChar"/>
    <w:uiPriority w:val="99"/>
    <w:unhideWhenUsed/>
    <w:rsid w:val="00AB23C7"/>
    <w:pPr>
      <w:tabs>
        <w:tab w:val="center" w:pos="4819"/>
        <w:tab w:val="right" w:pos="9638"/>
      </w:tabs>
      <w:spacing w:after="0" w:line="240" w:lineRule="auto"/>
    </w:pPr>
  </w:style>
  <w:style w:type="character" w:customStyle="1" w:styleId="FooterChar">
    <w:name w:val="Footer Char"/>
    <w:basedOn w:val="DefaultParagraphFont"/>
    <w:link w:val="Footer"/>
    <w:uiPriority w:val="99"/>
    <w:rsid w:val="00AB23C7"/>
  </w:style>
  <w:style w:type="character" w:styleId="UnresolvedMention">
    <w:name w:val="Unresolved Mention"/>
    <w:basedOn w:val="DefaultParagraphFont"/>
    <w:uiPriority w:val="99"/>
    <w:semiHidden/>
    <w:unhideWhenUsed/>
    <w:rsid w:val="00F6562B"/>
    <w:rPr>
      <w:color w:val="605E5C"/>
      <w:shd w:val="clear" w:color="auto" w:fill="E1DFDD"/>
    </w:rPr>
  </w:style>
  <w:style w:type="paragraph" w:customStyle="1" w:styleId="listbyletter">
    <w:name w:val="list by letter"/>
    <w:basedOn w:val="Normal"/>
    <w:rsid w:val="00A90320"/>
    <w:pPr>
      <w:spacing w:before="120" w:after="0" w:line="240" w:lineRule="auto"/>
      <w:ind w:left="1715" w:hanging="864"/>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7343">
      <w:bodyDiv w:val="1"/>
      <w:marLeft w:val="0"/>
      <w:marRight w:val="0"/>
      <w:marTop w:val="0"/>
      <w:marBottom w:val="0"/>
      <w:divBdr>
        <w:top w:val="none" w:sz="0" w:space="0" w:color="auto"/>
        <w:left w:val="none" w:sz="0" w:space="0" w:color="auto"/>
        <w:bottom w:val="none" w:sz="0" w:space="0" w:color="auto"/>
        <w:right w:val="none" w:sz="0" w:space="0" w:color="auto"/>
      </w:divBdr>
    </w:div>
    <w:div w:id="179586465">
      <w:bodyDiv w:val="1"/>
      <w:marLeft w:val="0"/>
      <w:marRight w:val="0"/>
      <w:marTop w:val="0"/>
      <w:marBottom w:val="0"/>
      <w:divBdr>
        <w:top w:val="none" w:sz="0" w:space="0" w:color="auto"/>
        <w:left w:val="none" w:sz="0" w:space="0" w:color="auto"/>
        <w:bottom w:val="none" w:sz="0" w:space="0" w:color="auto"/>
        <w:right w:val="none" w:sz="0" w:space="0" w:color="auto"/>
      </w:divBdr>
    </w:div>
    <w:div w:id="397749156">
      <w:bodyDiv w:val="1"/>
      <w:marLeft w:val="0"/>
      <w:marRight w:val="0"/>
      <w:marTop w:val="0"/>
      <w:marBottom w:val="0"/>
      <w:divBdr>
        <w:top w:val="none" w:sz="0" w:space="0" w:color="auto"/>
        <w:left w:val="none" w:sz="0" w:space="0" w:color="auto"/>
        <w:bottom w:val="none" w:sz="0" w:space="0" w:color="auto"/>
        <w:right w:val="none" w:sz="0" w:space="0" w:color="auto"/>
      </w:divBdr>
      <w:divsChild>
        <w:div w:id="1287081536">
          <w:marLeft w:val="0"/>
          <w:marRight w:val="0"/>
          <w:marTop w:val="0"/>
          <w:marBottom w:val="0"/>
          <w:divBdr>
            <w:top w:val="none" w:sz="0" w:space="0" w:color="auto"/>
            <w:left w:val="none" w:sz="0" w:space="0" w:color="auto"/>
            <w:bottom w:val="none" w:sz="0" w:space="0" w:color="auto"/>
            <w:right w:val="none" w:sz="0" w:space="0" w:color="auto"/>
          </w:divBdr>
        </w:div>
        <w:div w:id="400372514">
          <w:marLeft w:val="0"/>
          <w:marRight w:val="0"/>
          <w:marTop w:val="0"/>
          <w:marBottom w:val="0"/>
          <w:divBdr>
            <w:top w:val="none" w:sz="0" w:space="0" w:color="auto"/>
            <w:left w:val="none" w:sz="0" w:space="0" w:color="auto"/>
            <w:bottom w:val="none" w:sz="0" w:space="0" w:color="auto"/>
            <w:right w:val="none" w:sz="0" w:space="0" w:color="auto"/>
          </w:divBdr>
        </w:div>
        <w:div w:id="1212694942">
          <w:marLeft w:val="0"/>
          <w:marRight w:val="0"/>
          <w:marTop w:val="0"/>
          <w:marBottom w:val="0"/>
          <w:divBdr>
            <w:top w:val="none" w:sz="0" w:space="0" w:color="auto"/>
            <w:left w:val="none" w:sz="0" w:space="0" w:color="auto"/>
            <w:bottom w:val="none" w:sz="0" w:space="0" w:color="auto"/>
            <w:right w:val="none" w:sz="0" w:space="0" w:color="auto"/>
          </w:divBdr>
        </w:div>
        <w:div w:id="1729962264">
          <w:marLeft w:val="0"/>
          <w:marRight w:val="0"/>
          <w:marTop w:val="0"/>
          <w:marBottom w:val="0"/>
          <w:divBdr>
            <w:top w:val="none" w:sz="0" w:space="0" w:color="auto"/>
            <w:left w:val="none" w:sz="0" w:space="0" w:color="auto"/>
            <w:bottom w:val="none" w:sz="0" w:space="0" w:color="auto"/>
            <w:right w:val="none" w:sz="0" w:space="0" w:color="auto"/>
          </w:divBdr>
        </w:div>
      </w:divsChild>
    </w:div>
    <w:div w:id="1009408624">
      <w:bodyDiv w:val="1"/>
      <w:marLeft w:val="0"/>
      <w:marRight w:val="0"/>
      <w:marTop w:val="0"/>
      <w:marBottom w:val="0"/>
      <w:divBdr>
        <w:top w:val="none" w:sz="0" w:space="0" w:color="auto"/>
        <w:left w:val="none" w:sz="0" w:space="0" w:color="auto"/>
        <w:bottom w:val="none" w:sz="0" w:space="0" w:color="auto"/>
        <w:right w:val="none" w:sz="0" w:space="0" w:color="auto"/>
      </w:divBdr>
      <w:divsChild>
        <w:div w:id="713391331">
          <w:marLeft w:val="0"/>
          <w:marRight w:val="0"/>
          <w:marTop w:val="0"/>
          <w:marBottom w:val="0"/>
          <w:divBdr>
            <w:top w:val="none" w:sz="0" w:space="0" w:color="auto"/>
            <w:left w:val="none" w:sz="0" w:space="0" w:color="auto"/>
            <w:bottom w:val="none" w:sz="0" w:space="0" w:color="auto"/>
            <w:right w:val="none" w:sz="0" w:space="0" w:color="auto"/>
          </w:divBdr>
        </w:div>
      </w:divsChild>
    </w:div>
    <w:div w:id="1291935311">
      <w:bodyDiv w:val="1"/>
      <w:marLeft w:val="0"/>
      <w:marRight w:val="0"/>
      <w:marTop w:val="0"/>
      <w:marBottom w:val="0"/>
      <w:divBdr>
        <w:top w:val="none" w:sz="0" w:space="0" w:color="auto"/>
        <w:left w:val="none" w:sz="0" w:space="0" w:color="auto"/>
        <w:bottom w:val="none" w:sz="0" w:space="0" w:color="auto"/>
        <w:right w:val="none" w:sz="0" w:space="0" w:color="auto"/>
      </w:divBdr>
      <w:divsChild>
        <w:div w:id="428425156">
          <w:marLeft w:val="0"/>
          <w:marRight w:val="0"/>
          <w:marTop w:val="0"/>
          <w:marBottom w:val="0"/>
          <w:divBdr>
            <w:top w:val="none" w:sz="0" w:space="0" w:color="auto"/>
            <w:left w:val="none" w:sz="0" w:space="0" w:color="auto"/>
            <w:bottom w:val="none" w:sz="0" w:space="0" w:color="auto"/>
            <w:right w:val="none" w:sz="0" w:space="0" w:color="auto"/>
          </w:divBdr>
        </w:div>
        <w:div w:id="1441216818">
          <w:marLeft w:val="0"/>
          <w:marRight w:val="0"/>
          <w:marTop w:val="0"/>
          <w:marBottom w:val="0"/>
          <w:divBdr>
            <w:top w:val="none" w:sz="0" w:space="0" w:color="auto"/>
            <w:left w:val="none" w:sz="0" w:space="0" w:color="auto"/>
            <w:bottom w:val="none" w:sz="0" w:space="0" w:color="auto"/>
            <w:right w:val="none" w:sz="0" w:space="0" w:color="auto"/>
          </w:divBdr>
        </w:div>
      </w:divsChild>
    </w:div>
    <w:div w:id="1844785172">
      <w:bodyDiv w:val="1"/>
      <w:marLeft w:val="0"/>
      <w:marRight w:val="0"/>
      <w:marTop w:val="0"/>
      <w:marBottom w:val="0"/>
      <w:divBdr>
        <w:top w:val="none" w:sz="0" w:space="0" w:color="auto"/>
        <w:left w:val="none" w:sz="0" w:space="0" w:color="auto"/>
        <w:bottom w:val="none" w:sz="0" w:space="0" w:color="auto"/>
        <w:right w:val="none" w:sz="0" w:space="0" w:color="auto"/>
      </w:divBdr>
    </w:div>
    <w:div w:id="202415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0A44C-2010-4240-8CD4-F6C47E07B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1865</Words>
  <Characters>10634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pvkn</dc:creator>
  <cp:keywords/>
  <dc:description/>
  <cp:lastModifiedBy>Šarūnas Jurėnas</cp:lastModifiedBy>
  <cp:revision>3</cp:revision>
  <dcterms:created xsi:type="dcterms:W3CDTF">2024-02-14T10:58:00Z</dcterms:created>
  <dcterms:modified xsi:type="dcterms:W3CDTF">2024-05-02T13:47:00Z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2022-03-15T07:11:35Z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ef21b7a3-b0b9-44b3-aacd-73fb3ca8fbe5</vt:lpwstr>
  </property>
  <property fmtid="{D5CDD505-2E9C-101B-9397-08002B2CF9AE}" pid="8" name="MSIP_Label_32ae7b5d-0aac-474b-ae2b-02c331ef2874_ContentBits">
    <vt:lpwstr>0</vt:lpwstr>
  </property>
</Properties>
</file>